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5D" w:rsidRPr="002E63D5" w:rsidRDefault="00AE695D" w:rsidP="00D63D25">
      <w:pPr>
        <w:jc w:val="right"/>
        <w:rPr>
          <w:rFonts w:asciiTheme="minorHAnsi" w:hAnsiTheme="minorHAnsi" w:cstheme="minorHAnsi"/>
          <w:lang w:val="en-US"/>
        </w:rPr>
      </w:pPr>
    </w:p>
    <w:p w:rsidR="00D0115A" w:rsidRPr="002E63D5" w:rsidRDefault="00D0115A" w:rsidP="00D0115A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2E63D5">
        <w:rPr>
          <w:rFonts w:asciiTheme="minorHAnsi" w:hAnsiTheme="minorHAnsi" w:cstheme="minorHAnsi"/>
          <w:b/>
          <w:sz w:val="32"/>
          <w:lang w:val="en-US"/>
        </w:rPr>
        <w:t>SLOVENE SCHOLARSHIP FUND</w:t>
      </w:r>
    </w:p>
    <w:p w:rsidR="00D0115A" w:rsidRPr="002E63D5" w:rsidRDefault="00D0115A" w:rsidP="00D63D25">
      <w:pPr>
        <w:jc w:val="right"/>
        <w:rPr>
          <w:rFonts w:asciiTheme="minorHAnsi" w:hAnsiTheme="minorHAnsi" w:cstheme="minorHAnsi"/>
          <w:lang w:val="en-US"/>
        </w:rPr>
      </w:pPr>
    </w:p>
    <w:p w:rsidR="002D61D2" w:rsidRPr="002E63D5" w:rsidRDefault="002D61D2" w:rsidP="002D61D2">
      <w:pPr>
        <w:jc w:val="center"/>
        <w:rPr>
          <w:rFonts w:asciiTheme="minorHAnsi" w:hAnsiTheme="minorHAnsi" w:cstheme="minorHAnsi"/>
          <w:b/>
        </w:rPr>
      </w:pPr>
      <w:r w:rsidRPr="002E63D5">
        <w:rPr>
          <w:rFonts w:asciiTheme="minorHAnsi" w:hAnsiTheme="minorHAnsi" w:cstheme="minorHAnsi"/>
          <w:b/>
        </w:rPr>
        <w:t>INTER-INSTITUTIONAL COOPERATION PROJECTS IN HIGHER EDUCATION</w:t>
      </w:r>
      <w:r>
        <w:rPr>
          <w:rFonts w:asciiTheme="minorHAnsi" w:hAnsiTheme="minorHAnsi" w:cstheme="minorHAnsi"/>
          <w:b/>
        </w:rPr>
        <w:t xml:space="preserve">                       </w:t>
      </w:r>
      <w:r w:rsidRPr="002E63D5">
        <w:rPr>
          <w:rFonts w:asciiTheme="minorHAnsi" w:hAnsiTheme="minorHAnsi" w:cstheme="minorHAnsi"/>
          <w:b/>
        </w:rPr>
        <w:t xml:space="preserve"> (INTENSIVE PROGRAMMES)</w:t>
      </w:r>
    </w:p>
    <w:p w:rsidR="00D0115A" w:rsidRPr="002E63D5" w:rsidRDefault="00D0115A" w:rsidP="00D63D25">
      <w:pPr>
        <w:jc w:val="right"/>
        <w:rPr>
          <w:rFonts w:asciiTheme="minorHAnsi" w:hAnsiTheme="minorHAnsi" w:cstheme="minorHAnsi"/>
          <w:lang w:val="en-US"/>
        </w:rPr>
      </w:pPr>
    </w:p>
    <w:p w:rsidR="00D0115A" w:rsidRPr="002E63D5" w:rsidRDefault="00D0115A" w:rsidP="00D63D25">
      <w:pPr>
        <w:jc w:val="right"/>
        <w:rPr>
          <w:rFonts w:asciiTheme="minorHAnsi" w:hAnsiTheme="minorHAnsi" w:cstheme="minorHAnsi"/>
          <w:lang w:val="en-US"/>
        </w:rPr>
      </w:pPr>
    </w:p>
    <w:tbl>
      <w:tblPr>
        <w:tblW w:w="9361" w:type="dxa"/>
        <w:jc w:val="center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AE695D" w:rsidRPr="002E63D5" w:rsidTr="0016426F">
        <w:trPr>
          <w:trHeight w:val="671"/>
          <w:jc w:val="center"/>
        </w:trPr>
        <w:tc>
          <w:tcPr>
            <w:tcW w:w="9361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E0E0E0"/>
          </w:tcPr>
          <w:p w:rsidR="00AE695D" w:rsidRPr="002E63D5" w:rsidRDefault="00AE695D" w:rsidP="002D61D2">
            <w:pPr>
              <w:pStyle w:val="Heading3"/>
              <w:jc w:val="center"/>
              <w:rPr>
                <w:rFonts w:asciiTheme="minorHAnsi" w:hAnsiTheme="minorHAnsi" w:cstheme="minorHAnsi"/>
                <w:highlight w:val="yellow"/>
              </w:rPr>
            </w:pPr>
            <w:bookmarkStart w:id="0" w:name="_Toc217098979"/>
            <w:r w:rsidRPr="002E63D5">
              <w:rPr>
                <w:rFonts w:asciiTheme="minorHAnsi" w:hAnsiTheme="minorHAnsi" w:cstheme="minorHAnsi"/>
                <w:b/>
                <w:sz w:val="32"/>
                <w:szCs w:val="32"/>
              </w:rPr>
              <w:t>QUALITY ASSESSMENT</w:t>
            </w:r>
            <w:bookmarkEnd w:id="0"/>
          </w:p>
        </w:tc>
      </w:tr>
      <w:tr w:rsidR="00AE695D" w:rsidRPr="002E63D5" w:rsidTr="0016426F">
        <w:trPr>
          <w:trHeight w:val="1010"/>
          <w:jc w:val="center"/>
        </w:trPr>
        <w:tc>
          <w:tcPr>
            <w:tcW w:w="9361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AE695D" w:rsidRPr="002E63D5" w:rsidRDefault="00AE695D" w:rsidP="0016426F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 xml:space="preserve">TITLE OF IP: </w:t>
            </w:r>
            <w:r w:rsidRPr="002E63D5">
              <w:rPr>
                <w:rFonts w:asciiTheme="minorHAnsi" w:hAnsiTheme="minorHAnsi" w:cstheme="minorHAnsi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</w:rPr>
            </w:r>
            <w:r w:rsidRPr="002E63D5">
              <w:rPr>
                <w:rFonts w:asciiTheme="minorHAnsi" w:hAnsiTheme="minorHAnsi" w:cstheme="minorHAnsi"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E695D" w:rsidRPr="002E63D5" w:rsidTr="0016426F">
        <w:trPr>
          <w:trHeight w:val="1010"/>
          <w:jc w:val="center"/>
        </w:trPr>
        <w:tc>
          <w:tcPr>
            <w:tcW w:w="9361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AE695D" w:rsidRPr="002E63D5" w:rsidRDefault="00AE695D" w:rsidP="0016426F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 xml:space="preserve">APPLICANT INSTITUTION: </w:t>
            </w:r>
            <w:r w:rsidRPr="002E63D5">
              <w:rPr>
                <w:rFonts w:asciiTheme="minorHAnsi" w:hAnsiTheme="minorHAnsi" w:cstheme="minorHAnsi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</w:rPr>
            </w:r>
            <w:r w:rsidRPr="002E63D5">
              <w:rPr>
                <w:rFonts w:asciiTheme="minorHAnsi" w:hAnsiTheme="minorHAnsi" w:cstheme="minorHAnsi"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E695D" w:rsidRPr="002E63D5" w:rsidTr="0016426F">
        <w:trPr>
          <w:trHeight w:val="616"/>
          <w:jc w:val="center"/>
        </w:trPr>
        <w:tc>
          <w:tcPr>
            <w:tcW w:w="9361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AE695D" w:rsidRPr="002E63D5" w:rsidRDefault="00AE695D" w:rsidP="0016426F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 xml:space="preserve">REFERENCE NUMBER: </w:t>
            </w:r>
            <w:r w:rsidRPr="002E63D5">
              <w:rPr>
                <w:rFonts w:asciiTheme="minorHAnsi" w:hAnsiTheme="minorHAnsi" w:cstheme="minorHAnsi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</w:rPr>
            </w:r>
            <w:r w:rsidRPr="002E63D5">
              <w:rPr>
                <w:rFonts w:asciiTheme="minorHAnsi" w:hAnsiTheme="minorHAnsi" w:cstheme="minorHAnsi"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E695D" w:rsidRPr="002E63D5" w:rsidTr="0016426F">
        <w:trPr>
          <w:trHeight w:val="568"/>
          <w:jc w:val="center"/>
        </w:trPr>
        <w:tc>
          <w:tcPr>
            <w:tcW w:w="9361" w:type="dxa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AE695D" w:rsidRPr="002E63D5" w:rsidRDefault="00AE695D" w:rsidP="0016426F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 xml:space="preserve">SUBJECT AREA: </w:t>
            </w:r>
          </w:p>
        </w:tc>
      </w:tr>
      <w:tr w:rsidR="00AE695D" w:rsidRPr="002E63D5" w:rsidTr="0016426F">
        <w:trPr>
          <w:trHeight w:val="1010"/>
          <w:jc w:val="center"/>
        </w:trPr>
        <w:tc>
          <w:tcPr>
            <w:tcW w:w="93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E695D" w:rsidRPr="002E63D5" w:rsidRDefault="00AE695D" w:rsidP="0016426F">
            <w:pPr>
              <w:tabs>
                <w:tab w:val="left" w:leader="dot" w:pos="3672"/>
              </w:tabs>
              <w:spacing w:before="80" w:after="240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  <w:b/>
              </w:rPr>
              <w:t>INDEPENDENT EXPERT’S NAME:</w:t>
            </w:r>
            <w:r w:rsidRPr="002E63D5">
              <w:rPr>
                <w:rFonts w:asciiTheme="minorHAnsi" w:hAnsiTheme="minorHAnsi" w:cstheme="minorHAnsi"/>
              </w:rPr>
              <w:t xml:space="preserve">  </w:t>
            </w:r>
            <w:r w:rsidRPr="002E63D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b/>
              </w:rPr>
            </w:r>
            <w:r w:rsidRPr="002E63D5">
              <w:rPr>
                <w:rFonts w:asciiTheme="minorHAnsi" w:hAnsiTheme="minorHAnsi" w:cstheme="minorHAnsi"/>
                <w:b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</w:rPr>
              <w:fldChar w:fldCharType="end"/>
            </w:r>
          </w:p>
          <w:p w:rsidR="00AE695D" w:rsidRPr="002E63D5" w:rsidRDefault="00AE695D" w:rsidP="0016426F">
            <w:pPr>
              <w:tabs>
                <w:tab w:val="left" w:leader="dot" w:pos="3672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 xml:space="preserve">Date : </w:t>
            </w:r>
            <w:r w:rsidRPr="002E63D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63D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b/>
              </w:rPr>
            </w:r>
            <w:r w:rsidRPr="002E63D5">
              <w:rPr>
                <w:rFonts w:asciiTheme="minorHAnsi" w:hAnsiTheme="minorHAnsi" w:cstheme="minorHAnsi"/>
                <w:b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</w:rPr>
              <w:fldChar w:fldCharType="end"/>
            </w:r>
            <w:r w:rsidRPr="002E63D5">
              <w:rPr>
                <w:rFonts w:asciiTheme="minorHAnsi" w:hAnsiTheme="minorHAnsi" w:cstheme="minorHAnsi"/>
                <w:b/>
              </w:rPr>
              <w:t xml:space="preserve"> / </w:t>
            </w:r>
            <w:r w:rsidRPr="002E63D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63D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b/>
              </w:rPr>
            </w:r>
            <w:r w:rsidRPr="002E63D5">
              <w:rPr>
                <w:rFonts w:asciiTheme="minorHAnsi" w:hAnsiTheme="minorHAnsi" w:cstheme="minorHAnsi"/>
                <w:b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</w:rPr>
              <w:fldChar w:fldCharType="end"/>
            </w:r>
            <w:r w:rsidRPr="002E63D5">
              <w:rPr>
                <w:rFonts w:asciiTheme="minorHAnsi" w:hAnsiTheme="minorHAnsi" w:cstheme="minorHAnsi"/>
                <w:b/>
              </w:rPr>
              <w:t xml:space="preserve"> / </w:t>
            </w:r>
            <w:r w:rsidRPr="002E63D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63D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b/>
              </w:rPr>
            </w:r>
            <w:r w:rsidRPr="002E63D5">
              <w:rPr>
                <w:rFonts w:asciiTheme="minorHAnsi" w:hAnsiTheme="minorHAnsi" w:cstheme="minorHAnsi"/>
                <w:b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</w:rPr>
              <w:fldChar w:fldCharType="end"/>
            </w:r>
            <w:r w:rsidRPr="002E63D5">
              <w:rPr>
                <w:rFonts w:asciiTheme="minorHAnsi" w:hAnsiTheme="minorHAnsi" w:cstheme="minorHAnsi"/>
                <w:b/>
              </w:rPr>
              <w:t xml:space="preserve">   </w:t>
            </w:r>
            <w:r w:rsidRPr="002E63D5">
              <w:rPr>
                <w:rFonts w:asciiTheme="minorHAnsi" w:hAnsiTheme="minorHAnsi" w:cstheme="minorHAnsi"/>
              </w:rPr>
              <w:t>(</w:t>
            </w:r>
            <w:proofErr w:type="spellStart"/>
            <w:r w:rsidRPr="002E63D5">
              <w:rPr>
                <w:rFonts w:asciiTheme="minorHAnsi" w:hAnsiTheme="minorHAnsi" w:cstheme="minorHAnsi"/>
              </w:rPr>
              <w:t>dd</w:t>
            </w:r>
            <w:proofErr w:type="spellEnd"/>
            <w:r w:rsidRPr="002E63D5">
              <w:rPr>
                <w:rFonts w:asciiTheme="minorHAnsi" w:hAnsiTheme="minorHAnsi" w:cstheme="minorHAnsi"/>
              </w:rPr>
              <w:t>/mm/</w:t>
            </w:r>
            <w:proofErr w:type="spellStart"/>
            <w:r w:rsidRPr="002E63D5">
              <w:rPr>
                <w:rFonts w:asciiTheme="minorHAnsi" w:hAnsiTheme="minorHAnsi" w:cstheme="minorHAnsi"/>
              </w:rPr>
              <w:t>yyyy</w:t>
            </w:r>
            <w:proofErr w:type="spellEnd"/>
            <w:r w:rsidRPr="002E63D5">
              <w:rPr>
                <w:rFonts w:asciiTheme="minorHAnsi" w:hAnsiTheme="minorHAnsi" w:cstheme="minorHAnsi"/>
              </w:rPr>
              <w:t>)</w:t>
            </w:r>
          </w:p>
        </w:tc>
      </w:tr>
    </w:tbl>
    <w:p w:rsidR="00AE695D" w:rsidRPr="002E63D5" w:rsidRDefault="00AE695D" w:rsidP="00AE695D">
      <w:pPr>
        <w:rPr>
          <w:rFonts w:asciiTheme="minorHAnsi" w:hAnsiTheme="minorHAnsi" w:cstheme="minorHAnsi"/>
        </w:rPr>
      </w:pPr>
    </w:p>
    <w:p w:rsidR="00AE695D" w:rsidRPr="002E63D5" w:rsidRDefault="00AE695D" w:rsidP="00AE695D">
      <w:pPr>
        <w:rPr>
          <w:rFonts w:asciiTheme="minorHAnsi" w:hAnsiTheme="minorHAnsi" w:cstheme="minorHAnsi"/>
        </w:rPr>
      </w:pPr>
      <w:r w:rsidRPr="002E63D5">
        <w:rPr>
          <w:rFonts w:asciiTheme="minorHAnsi" w:hAnsiTheme="minorHAnsi" w:cstheme="minorHAnsi"/>
        </w:rPr>
        <w:br w:type="page"/>
      </w:r>
    </w:p>
    <w:p w:rsidR="00A05874" w:rsidRPr="002E63D5" w:rsidRDefault="00A05874">
      <w:pPr>
        <w:rPr>
          <w:rFonts w:asciiTheme="minorHAnsi" w:hAnsiTheme="minorHAnsi" w:cstheme="minorHAnsi"/>
        </w:rPr>
      </w:pPr>
    </w:p>
    <w:tbl>
      <w:tblPr>
        <w:tblW w:w="9781" w:type="dxa"/>
        <w:jc w:val="center"/>
        <w:tblInd w:w="-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5"/>
        <w:gridCol w:w="4540"/>
        <w:gridCol w:w="5226"/>
      </w:tblGrid>
      <w:tr w:rsidR="00C27DFF" w:rsidRPr="002E63D5" w:rsidTr="00521BE2">
        <w:trPr>
          <w:gridBefore w:val="1"/>
          <w:wBefore w:w="15" w:type="dxa"/>
          <w:trHeight w:val="28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7DFF" w:rsidRPr="002E63D5" w:rsidRDefault="00C27DFF" w:rsidP="0016426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lang w:val="is-IS"/>
              </w:rPr>
            </w:pPr>
            <w:r w:rsidRPr="002E63D5">
              <w:rPr>
                <w:rFonts w:asciiTheme="minorHAnsi" w:hAnsiTheme="minorHAnsi" w:cstheme="minorHAnsi"/>
                <w:b/>
              </w:rPr>
              <w:t>1</w:t>
            </w:r>
            <w:r w:rsidRPr="002E63D5">
              <w:rPr>
                <w:rFonts w:asciiTheme="minorHAnsi" w:hAnsiTheme="minorHAnsi" w:cstheme="minorHAnsi"/>
                <w:b/>
                <w:shd w:val="clear" w:color="auto" w:fill="E0E0E0"/>
              </w:rPr>
              <w:t>) Relevance</w:t>
            </w:r>
          </w:p>
        </w:tc>
        <w:tc>
          <w:tcPr>
            <w:tcW w:w="5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7DFF" w:rsidRPr="002E63D5" w:rsidRDefault="00D91555" w:rsidP="0016426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AE695D" w:rsidRPr="002E63D5" w:rsidTr="00A05874">
        <w:trPr>
          <w:gridBefore w:val="1"/>
          <w:wBefore w:w="15" w:type="dxa"/>
          <w:trHeight w:val="28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16426F">
            <w:pPr>
              <w:spacing w:before="40" w:after="40"/>
              <w:jc w:val="both"/>
              <w:rPr>
                <w:rFonts w:asciiTheme="minorHAnsi" w:hAnsiTheme="minorHAnsi" w:cstheme="minorHAnsi"/>
                <w:iCs/>
              </w:rPr>
            </w:pPr>
            <w:r w:rsidRPr="002E63D5">
              <w:rPr>
                <w:rFonts w:asciiTheme="minorHAnsi" w:hAnsiTheme="minorHAnsi" w:cstheme="minorHAnsi"/>
                <w:iCs/>
              </w:rPr>
              <w:t xml:space="preserve">The benefits of European cooperation in providing intensive teaching on the subject concerned </w:t>
            </w:r>
            <w:r w:rsidR="00F4427C" w:rsidRPr="002E63D5">
              <w:rPr>
                <w:rFonts w:asciiTheme="minorHAnsi" w:hAnsiTheme="minorHAnsi" w:cstheme="minorHAnsi"/>
                <w:iCs/>
              </w:rPr>
              <w:t xml:space="preserve">– i.e. the added value of offering the IP, compared to existing courses at the level of the participating institutions - </w:t>
            </w:r>
            <w:r w:rsidRPr="002E63D5">
              <w:rPr>
                <w:rFonts w:asciiTheme="minorHAnsi" w:hAnsiTheme="minorHAnsi" w:cstheme="minorHAnsi"/>
                <w:iCs/>
              </w:rPr>
              <w:t>are clear and well defined.</w:t>
            </w:r>
            <w:r w:rsidR="00F4427C" w:rsidRPr="002E63D5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E695D" w:rsidRPr="002E63D5" w:rsidTr="00A05874">
        <w:trPr>
          <w:gridBefore w:val="1"/>
          <w:wBefore w:w="15" w:type="dxa"/>
          <w:trHeight w:val="28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6136D9" w:rsidP="00C45468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The l</w:t>
            </w:r>
            <w:r w:rsidR="00AE695D" w:rsidRPr="002E63D5">
              <w:rPr>
                <w:rFonts w:asciiTheme="minorHAnsi" w:hAnsiTheme="minorHAnsi" w:cstheme="minorHAnsi"/>
              </w:rPr>
              <w:t xml:space="preserve">ink to the operational objectives of </w:t>
            </w:r>
            <w:r w:rsidR="00C45468" w:rsidRPr="002E63D5">
              <w:rPr>
                <w:rFonts w:asciiTheme="minorHAnsi" w:hAnsiTheme="minorHAnsi" w:cstheme="minorHAnsi"/>
              </w:rPr>
              <w:t>EEA/Norway Grants Programme</w:t>
            </w:r>
            <w:r w:rsidR="00AE695D" w:rsidRPr="002E63D5">
              <w:rPr>
                <w:rFonts w:asciiTheme="minorHAnsi" w:hAnsiTheme="minorHAnsi" w:cstheme="minorHAnsi"/>
              </w:rPr>
              <w:t xml:space="preserve"> is clear and well defined.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E695D" w:rsidRPr="002E63D5" w:rsidTr="00A05874">
        <w:trPr>
          <w:gridBefore w:val="1"/>
          <w:wBefore w:w="15" w:type="dxa"/>
          <w:trHeight w:val="280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0E6BCD" w:rsidP="0016426F">
            <w:pPr>
              <w:spacing w:before="40" w:after="40"/>
              <w:jc w:val="both"/>
              <w:rPr>
                <w:rFonts w:asciiTheme="minorHAnsi" w:hAnsiTheme="minorHAnsi" w:cstheme="minorHAnsi"/>
                <w:snapToGrid w:val="0"/>
              </w:rPr>
            </w:pPr>
            <w:r w:rsidRPr="002E63D5">
              <w:rPr>
                <w:rFonts w:asciiTheme="minorHAnsi" w:hAnsiTheme="minorHAnsi" w:cstheme="minorHAnsi"/>
                <w:iCs/>
              </w:rPr>
              <w:t xml:space="preserve">The IP presents a strong multidisciplinary approach, fostering </w:t>
            </w:r>
            <w:r w:rsidRPr="002E63D5">
              <w:rPr>
                <w:rFonts w:asciiTheme="minorHAnsi" w:eastAsia="MS Mincho" w:hAnsiTheme="minorHAnsi" w:cstheme="minorHAnsi"/>
                <w:snapToGrid w:val="0"/>
                <w:color w:val="000000"/>
              </w:rPr>
              <w:t>the interaction of students from different academic disciplines.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E695D" w:rsidRPr="002E63D5" w:rsidTr="00A05874">
        <w:trPr>
          <w:gridBefore w:val="1"/>
          <w:wBefore w:w="15" w:type="dxa"/>
          <w:trHeight w:val="717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2E63D5">
              <w:rPr>
                <w:rFonts w:asciiTheme="minorHAnsi" w:hAnsiTheme="minorHAnsi" w:cstheme="minorHAnsi"/>
                <w:b/>
                <w:bCs/>
              </w:rPr>
              <w:t>Overall score for group 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244B2F"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840D5C"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AE695D" w:rsidRPr="002E63D5" w:rsidTr="00A05874">
        <w:trPr>
          <w:trHeight w:val="919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Explain your assessment:</w:t>
            </w:r>
          </w:p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2E63D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sz w:val="22"/>
              </w:rPr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A05874" w:rsidRPr="002E63D5" w:rsidRDefault="00A05874">
      <w:pPr>
        <w:rPr>
          <w:rFonts w:asciiTheme="minorHAnsi" w:hAnsiTheme="minorHAnsi" w:cstheme="minorHAnsi"/>
        </w:rPr>
      </w:pPr>
    </w:p>
    <w:tbl>
      <w:tblPr>
        <w:tblW w:w="9781" w:type="dxa"/>
        <w:jc w:val="center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C27DFF" w:rsidRPr="002E63D5" w:rsidTr="00521BE2">
        <w:trPr>
          <w:trHeight w:val="18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C27DFF" w:rsidRPr="002E63D5" w:rsidRDefault="00C27DFF" w:rsidP="0016426F">
            <w:pPr>
              <w:tabs>
                <w:tab w:val="left" w:pos="-1809"/>
                <w:tab w:val="bar" w:pos="-1667"/>
              </w:tabs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2) Quality of the objectives</w:t>
            </w:r>
            <w:r w:rsidR="00904656" w:rsidRPr="002E63D5">
              <w:rPr>
                <w:rFonts w:asciiTheme="minorHAnsi" w:hAnsiTheme="minorHAnsi" w:cstheme="minorHAnsi"/>
                <w:b/>
              </w:rPr>
              <w:t xml:space="preserve"> and</w:t>
            </w:r>
            <w:r w:rsidR="00764E81" w:rsidRPr="002E63D5">
              <w:rPr>
                <w:rFonts w:asciiTheme="minorHAnsi" w:hAnsiTheme="minorHAnsi" w:cstheme="minorHAnsi"/>
                <w:b/>
              </w:rPr>
              <w:t xml:space="preserve"> </w:t>
            </w:r>
            <w:r w:rsidR="00904656" w:rsidRPr="002E63D5">
              <w:rPr>
                <w:rFonts w:asciiTheme="minorHAnsi" w:hAnsiTheme="minorHAnsi" w:cstheme="minorHAnsi"/>
                <w:b/>
              </w:rPr>
              <w:t>i</w:t>
            </w:r>
            <w:r w:rsidR="00764E81" w:rsidRPr="002E63D5">
              <w:rPr>
                <w:rFonts w:asciiTheme="minorHAnsi" w:hAnsiTheme="minorHAnsi" w:cstheme="minorHAnsi"/>
                <w:b/>
              </w:rPr>
              <w:t>nnovati</w:t>
            </w:r>
            <w:r w:rsidR="00904656" w:rsidRPr="002E63D5">
              <w:rPr>
                <w:rFonts w:asciiTheme="minorHAnsi" w:hAnsiTheme="minorHAnsi" w:cstheme="minorHAnsi"/>
                <w:b/>
              </w:rPr>
              <w:t>ve character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7DFF" w:rsidRPr="002E63D5" w:rsidRDefault="00D91555" w:rsidP="0016426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AE695D" w:rsidRPr="002E63D5" w:rsidTr="00A05874">
        <w:trPr>
          <w:trHeight w:val="42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16426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The objectives</w:t>
            </w:r>
            <w:r w:rsidR="00EA164C" w:rsidRPr="002E63D5">
              <w:rPr>
                <w:rFonts w:asciiTheme="minorHAnsi" w:hAnsiTheme="minorHAnsi" w:cstheme="minorHAnsi"/>
              </w:rPr>
              <w:t xml:space="preserve"> and</w:t>
            </w:r>
            <w:r w:rsidRPr="002E63D5">
              <w:rPr>
                <w:rFonts w:asciiTheme="minorHAnsi" w:hAnsiTheme="minorHAnsi" w:cstheme="minorHAnsi"/>
              </w:rPr>
              <w:t xml:space="preserve"> rationale of the IP are clear</w:t>
            </w:r>
            <w:r w:rsidR="006136D9" w:rsidRPr="002E63D5">
              <w:rPr>
                <w:rFonts w:asciiTheme="minorHAnsi" w:hAnsiTheme="minorHAnsi" w:cstheme="minorHAnsi"/>
              </w:rPr>
              <w:t xml:space="preserve"> and realistic</w:t>
            </w:r>
            <w:r w:rsidR="00EA164C" w:rsidRPr="002E63D5">
              <w:rPr>
                <w:rFonts w:asciiTheme="minorHAnsi" w:hAnsiTheme="minorHAnsi" w:cstheme="minorHAnsi"/>
              </w:rPr>
              <w:t>, and the background is clear</w:t>
            </w:r>
            <w:r w:rsidRPr="002E63D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  <w:highlight w:val="red"/>
              </w:rPr>
            </w:pPr>
          </w:p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  <w:highlight w:val="red"/>
              </w:rPr>
            </w:pPr>
          </w:p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  <w:highlight w:val="red"/>
              </w:rPr>
            </w:pPr>
          </w:p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highlight w:val="red"/>
              </w:rPr>
            </w:pPr>
          </w:p>
        </w:tc>
      </w:tr>
      <w:tr w:rsidR="003F0903" w:rsidRPr="002E63D5" w:rsidTr="00A05874">
        <w:trPr>
          <w:trHeight w:val="42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903" w:rsidRPr="002E63D5" w:rsidRDefault="003F0903" w:rsidP="0016426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 xml:space="preserve">The IP clearly addresses </w:t>
            </w:r>
            <w:r w:rsidR="00EB2D5C" w:rsidRPr="002E63D5">
              <w:rPr>
                <w:rFonts w:asciiTheme="minorHAnsi" w:hAnsiTheme="minorHAnsi" w:cstheme="minorHAnsi"/>
              </w:rPr>
              <w:t>a relevant subject for which there is a demonstrable</w:t>
            </w:r>
            <w:r w:rsidRPr="002E63D5">
              <w:rPr>
                <w:rFonts w:asciiTheme="minorHAnsi" w:hAnsiTheme="minorHAnsi" w:cstheme="minorHAnsi"/>
              </w:rPr>
              <w:t xml:space="preserve"> need.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03" w:rsidRPr="002E63D5" w:rsidRDefault="003F0903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E695D" w:rsidRPr="002E63D5" w:rsidTr="00A05874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16426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The IP will provide something significantly new in terms of learning opportunities, skills development, access to information etc., for the participating students and teachers.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E695D" w:rsidRPr="002E63D5" w:rsidTr="00A05874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2E63D5">
              <w:rPr>
                <w:rFonts w:asciiTheme="minorHAnsi" w:hAnsiTheme="minorHAnsi" w:cstheme="minorHAnsi"/>
                <w:b/>
                <w:bCs/>
              </w:rPr>
              <w:t>Overall score for group 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244B2F"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0 points</w:t>
            </w:r>
          </w:p>
        </w:tc>
      </w:tr>
      <w:tr w:rsidR="00B022BA" w:rsidRPr="002E63D5" w:rsidTr="004F7D4E">
        <w:trPr>
          <w:trHeight w:val="180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BA" w:rsidRPr="002E63D5" w:rsidRDefault="00B022BA" w:rsidP="004F7D4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Explain your assessment:</w:t>
            </w:r>
          </w:p>
          <w:p w:rsidR="00B022BA" w:rsidRPr="002E63D5" w:rsidRDefault="00B022BA" w:rsidP="004F7D4E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2E63D5">
              <w:rPr>
                <w:rFonts w:asciiTheme="minorHAnsi" w:hAnsiTheme="minorHAnsi" w:cstheme="minorHAnsi"/>
                <w:sz w:val="22"/>
              </w:rPr>
              <w:lastRenderedPageBreak/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sz w:val="22"/>
              </w:rPr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B022BA" w:rsidRPr="002E63D5" w:rsidRDefault="00B022BA" w:rsidP="004F7D4E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A05874" w:rsidRPr="002E63D5" w:rsidRDefault="00A05874">
      <w:pPr>
        <w:rPr>
          <w:rFonts w:asciiTheme="minorHAnsi" w:hAnsiTheme="minorHAnsi" w:cstheme="minorHAnsi"/>
        </w:rPr>
      </w:pPr>
    </w:p>
    <w:tbl>
      <w:tblPr>
        <w:tblW w:w="9781" w:type="dxa"/>
        <w:jc w:val="center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C27DFF" w:rsidRPr="002E63D5" w:rsidTr="00521BE2">
        <w:trPr>
          <w:trHeight w:val="18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C27DFF" w:rsidRPr="002E63D5" w:rsidRDefault="00C27DFF" w:rsidP="00521BE2">
            <w:pPr>
              <w:tabs>
                <w:tab w:val="left" w:pos="-1809"/>
                <w:tab w:val="bar" w:pos="-1667"/>
              </w:tabs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3) Methodology and work programme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7DFF" w:rsidRPr="002E63D5" w:rsidRDefault="00D91555" w:rsidP="00521BE2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9C56C6" w:rsidRPr="002E63D5" w:rsidTr="00A05874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6C6" w:rsidRPr="002E63D5" w:rsidRDefault="009C56C6" w:rsidP="00521BE2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The methodology is appropriate for achieving the objectives; the pedagogical and didactical approach is clearly described.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C6" w:rsidRPr="002E63D5" w:rsidRDefault="009C56C6" w:rsidP="00521BE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05874" w:rsidRPr="002E63D5" w:rsidTr="00A05874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874" w:rsidRPr="002E63D5" w:rsidRDefault="009C56C6" w:rsidP="00521BE2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T</w:t>
            </w:r>
            <w:r w:rsidR="00A05874" w:rsidRPr="002E63D5">
              <w:rPr>
                <w:rFonts w:asciiTheme="minorHAnsi" w:hAnsiTheme="minorHAnsi" w:cstheme="minorHAnsi"/>
              </w:rPr>
              <w:t>he</w:t>
            </w:r>
            <w:r w:rsidR="003B6C93" w:rsidRPr="002E63D5">
              <w:rPr>
                <w:rFonts w:asciiTheme="minorHAnsi" w:hAnsiTheme="minorHAnsi" w:cstheme="minorHAnsi"/>
              </w:rPr>
              <w:t xml:space="preserve"> target groups are identified; the</w:t>
            </w:r>
            <w:r w:rsidR="00A05874" w:rsidRPr="002E63D5">
              <w:rPr>
                <w:rFonts w:asciiTheme="minorHAnsi" w:hAnsiTheme="minorHAnsi" w:cstheme="minorHAnsi"/>
              </w:rPr>
              <w:t xml:space="preserve"> selection method of the participant students is well defined.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2E63D5" w:rsidRDefault="00A05874" w:rsidP="00521BE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05874" w:rsidRPr="002E63D5" w:rsidRDefault="00A05874" w:rsidP="00521BE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05874" w:rsidRPr="002E63D5" w:rsidRDefault="00A05874" w:rsidP="00521BE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A05874" w:rsidRPr="002E63D5" w:rsidTr="00A05874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5874" w:rsidRPr="002E63D5" w:rsidRDefault="00A05874" w:rsidP="00521BE2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The ratio of staff to students guarantees</w:t>
            </w:r>
            <w:r w:rsidR="00A414BB" w:rsidRPr="002E63D5">
              <w:rPr>
                <w:rFonts w:asciiTheme="minorHAnsi" w:hAnsiTheme="minorHAnsi" w:cstheme="minorHAnsi"/>
              </w:rPr>
              <w:t xml:space="preserve"> active classroom participation</w:t>
            </w:r>
            <w:r w:rsidR="00EA164C" w:rsidRPr="002E63D5">
              <w:rPr>
                <w:rFonts w:asciiTheme="minorHAnsi" w:hAnsiTheme="minorHAnsi" w:cstheme="minorHAnsi"/>
              </w:rPr>
              <w:t>.</w:t>
            </w:r>
            <w:r w:rsidR="00A414BB" w:rsidRPr="002E6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74" w:rsidRPr="002E63D5" w:rsidRDefault="00A05874" w:rsidP="00521BE2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05874" w:rsidRPr="002E63D5" w:rsidRDefault="00A05874" w:rsidP="00521BE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B2D5C" w:rsidRPr="002E63D5" w:rsidTr="00A05874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27D3" w:rsidRPr="002E63D5" w:rsidRDefault="00EB2D5C" w:rsidP="00C827D3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The work programme is of good quality and will ensure the delivery of the stated objectives</w:t>
            </w:r>
            <w:r w:rsidR="00A414BB" w:rsidRPr="002E63D5">
              <w:rPr>
                <w:rFonts w:asciiTheme="minorHAnsi" w:hAnsiTheme="minorHAnsi" w:cstheme="minorHAnsi"/>
              </w:rPr>
              <w:t xml:space="preserve"> and learning outcomes.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C" w:rsidRPr="002E63D5" w:rsidRDefault="00EB2D5C" w:rsidP="00521BE2">
            <w:pPr>
              <w:spacing w:before="40" w:after="40"/>
              <w:jc w:val="right"/>
              <w:rPr>
                <w:rFonts w:asciiTheme="minorHAnsi" w:hAnsiTheme="minorHAnsi" w:cstheme="minorHAnsi"/>
                <w:highlight w:val="green"/>
              </w:rPr>
            </w:pPr>
          </w:p>
        </w:tc>
      </w:tr>
      <w:tr w:rsidR="00C27DFF" w:rsidRPr="002E63D5" w:rsidTr="00A05874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DFF" w:rsidRPr="002E63D5" w:rsidRDefault="00C27DFF" w:rsidP="00521BE2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F" w:rsidRPr="002E63D5" w:rsidRDefault="00C27DFF" w:rsidP="00521BE2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27DFF" w:rsidRPr="002E63D5" w:rsidTr="00A05874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DFF" w:rsidRPr="002E63D5" w:rsidRDefault="00C27DFF" w:rsidP="00521BE2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2E63D5">
              <w:rPr>
                <w:rFonts w:asciiTheme="minorHAnsi" w:hAnsiTheme="minorHAnsi" w:cstheme="minorHAnsi"/>
                <w:b/>
                <w:bCs/>
              </w:rPr>
              <w:t>Overall score for group 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F" w:rsidRPr="002E63D5" w:rsidRDefault="00C27DFF" w:rsidP="00521BE2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  <w:p w:rsidR="00C27DFF" w:rsidRPr="002E63D5" w:rsidRDefault="00C27DFF" w:rsidP="00521BE2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244B2F"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840D5C"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C27DFF" w:rsidRPr="002E63D5" w:rsidTr="00A05874">
        <w:trPr>
          <w:trHeight w:val="180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FF" w:rsidRPr="002E63D5" w:rsidRDefault="00C27DFF" w:rsidP="00521BE2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Explain your assessment:</w:t>
            </w:r>
          </w:p>
          <w:p w:rsidR="00C27DFF" w:rsidRPr="002E63D5" w:rsidRDefault="00C27DFF" w:rsidP="00521BE2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2E63D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sz w:val="22"/>
              </w:rPr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C27DFF" w:rsidRPr="002E63D5" w:rsidRDefault="00C27DFF" w:rsidP="00521BE2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552D79" w:rsidRPr="002E63D5" w:rsidRDefault="00552D79">
      <w:pPr>
        <w:rPr>
          <w:rFonts w:asciiTheme="minorHAnsi" w:hAnsiTheme="minorHAnsi" w:cstheme="minorHAnsi"/>
        </w:rPr>
      </w:pPr>
    </w:p>
    <w:tbl>
      <w:tblPr>
        <w:tblW w:w="9781" w:type="dxa"/>
        <w:jc w:val="center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BB30BE" w:rsidRPr="002E63D5" w:rsidTr="00BB30BE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B30BE" w:rsidRPr="002E63D5" w:rsidRDefault="00BB30BE" w:rsidP="00BB30B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4) Learning outcomes, ECTS and recognition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30BE" w:rsidRPr="002E63D5" w:rsidRDefault="00D91555" w:rsidP="00D91555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BB30BE" w:rsidRPr="002E63D5" w:rsidTr="00E10B28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0BE" w:rsidRPr="002E63D5" w:rsidRDefault="00BB30BE" w:rsidP="00C45468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The expected learning outcomes are appropriate.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E" w:rsidRPr="002E63D5" w:rsidRDefault="00BB30BE" w:rsidP="00E10B28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B30BE" w:rsidRPr="002E63D5" w:rsidTr="00E10B28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0BE" w:rsidRPr="002E63D5" w:rsidRDefault="00B64740" w:rsidP="00C45468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 xml:space="preserve">The proposal describes the provisions how the workload of participating students undertaken within the IP will be recognised through </w:t>
            </w:r>
            <w:r w:rsidR="00BB30BE" w:rsidRPr="002E63D5">
              <w:rPr>
                <w:rFonts w:asciiTheme="minorHAnsi" w:hAnsiTheme="minorHAnsi" w:cstheme="minorHAnsi"/>
              </w:rPr>
              <w:t xml:space="preserve">ECTS </w:t>
            </w:r>
            <w:r w:rsidRPr="002E63D5">
              <w:rPr>
                <w:rFonts w:asciiTheme="minorHAnsi" w:hAnsiTheme="minorHAnsi" w:cstheme="minorHAnsi"/>
              </w:rPr>
              <w:t xml:space="preserve">(or otherwise equivalent) </w:t>
            </w:r>
            <w:r w:rsidR="00BB30BE" w:rsidRPr="002E63D5">
              <w:rPr>
                <w:rFonts w:asciiTheme="minorHAnsi" w:hAnsiTheme="minorHAnsi" w:cstheme="minorHAnsi"/>
              </w:rPr>
              <w:t>credits</w:t>
            </w:r>
            <w:r w:rsidRPr="002E63D5">
              <w:rPr>
                <w:rFonts w:asciiTheme="minorHAnsi" w:hAnsiTheme="minorHAnsi" w:cstheme="minorHAnsi"/>
              </w:rPr>
              <w:t>.</w:t>
            </w:r>
            <w:r w:rsidR="00BB30BE" w:rsidRPr="002E63D5">
              <w:rPr>
                <w:rFonts w:asciiTheme="minorHAnsi" w:hAnsiTheme="minorHAnsi" w:cstheme="minorHAnsi"/>
              </w:rPr>
              <w:t xml:space="preserve"> </w:t>
            </w:r>
            <w:r w:rsidRPr="002E63D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E63D5">
              <w:rPr>
                <w:rFonts w:asciiTheme="minorHAnsi" w:hAnsiTheme="minorHAnsi" w:cstheme="minorHAnsi"/>
              </w:rPr>
              <w:t>and</w:t>
            </w:r>
            <w:proofErr w:type="gramEnd"/>
            <w:r w:rsidRPr="002E63D5">
              <w:rPr>
                <w:rFonts w:asciiTheme="minorHAnsi" w:hAnsiTheme="minorHAnsi" w:cstheme="minorHAnsi"/>
              </w:rPr>
              <w:t xml:space="preserve"> how the studies undertaken within the IP will be recognised in the curricula of the participating students</w:t>
            </w:r>
            <w:r w:rsidR="00325534" w:rsidRPr="002E63D5">
              <w:rPr>
                <w:rFonts w:asciiTheme="minorHAnsi" w:hAnsiTheme="minorHAnsi" w:cstheme="minorHAnsi"/>
              </w:rPr>
              <w:t xml:space="preserve"> by their home institution.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E" w:rsidRPr="002E63D5" w:rsidRDefault="00BB30BE" w:rsidP="00E10B28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64740" w:rsidRPr="002E63D5" w:rsidTr="00E10B28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740" w:rsidRPr="002E63D5" w:rsidRDefault="00B64740" w:rsidP="00E10B28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 xml:space="preserve">In addition to the learning outcomes on subject-related competences, the proposed IP favours adequately the transmission of </w:t>
            </w:r>
            <w:r w:rsidRPr="002E63D5">
              <w:rPr>
                <w:rFonts w:asciiTheme="minorHAnsi" w:hAnsiTheme="minorHAnsi" w:cstheme="minorHAnsi"/>
              </w:rPr>
              <w:lastRenderedPageBreak/>
              <w:t>transversal competences.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40" w:rsidRPr="002E63D5" w:rsidRDefault="00B64740" w:rsidP="00E10B28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BB30BE" w:rsidRPr="002E63D5" w:rsidTr="00E10B28">
        <w:trPr>
          <w:trHeight w:val="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0BE" w:rsidRPr="002E63D5" w:rsidRDefault="00BB30BE" w:rsidP="00E10B28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2E63D5">
              <w:rPr>
                <w:rFonts w:asciiTheme="minorHAnsi" w:hAnsiTheme="minorHAnsi" w:cstheme="minorHAnsi"/>
                <w:b/>
                <w:bCs/>
              </w:rPr>
              <w:lastRenderedPageBreak/>
              <w:t>Overall score for group 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E" w:rsidRPr="002E63D5" w:rsidRDefault="00BB30BE" w:rsidP="00E10B28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  <w:p w:rsidR="00BB30BE" w:rsidRPr="002E63D5" w:rsidRDefault="00BB30BE" w:rsidP="00E10B28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244B2F"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055F29"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points</w:t>
            </w:r>
          </w:p>
        </w:tc>
      </w:tr>
      <w:tr w:rsidR="00BB30BE" w:rsidRPr="002E63D5" w:rsidTr="00E10B28">
        <w:trPr>
          <w:trHeight w:val="180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E" w:rsidRPr="002E63D5" w:rsidRDefault="00BB30BE" w:rsidP="00E10B28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Explain your assessment:</w:t>
            </w:r>
          </w:p>
          <w:p w:rsidR="00BB30BE" w:rsidRPr="002E63D5" w:rsidRDefault="00BB30BE" w:rsidP="00E10B28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2E63D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sz w:val="22"/>
              </w:rPr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BB30BE" w:rsidRPr="002E63D5" w:rsidRDefault="00BB30BE" w:rsidP="00E10B2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</w:tbl>
    <w:p w:rsidR="00552D79" w:rsidRPr="002E63D5" w:rsidRDefault="00552D79">
      <w:pPr>
        <w:rPr>
          <w:rFonts w:asciiTheme="minorHAnsi" w:hAnsiTheme="minorHAnsi" w:cstheme="minorHAnsi"/>
        </w:rPr>
      </w:pPr>
    </w:p>
    <w:p w:rsidR="00C27DFF" w:rsidRPr="002E63D5" w:rsidRDefault="00C27DFF">
      <w:pPr>
        <w:rPr>
          <w:rFonts w:asciiTheme="minorHAnsi" w:hAnsiTheme="minorHAnsi" w:cstheme="minorHAnsi"/>
        </w:rPr>
      </w:pPr>
    </w:p>
    <w:tbl>
      <w:tblPr>
        <w:tblW w:w="9781" w:type="dxa"/>
        <w:jc w:val="center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C27DFF" w:rsidRPr="002E63D5" w:rsidTr="00521BE2">
        <w:trPr>
          <w:trHeight w:val="18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C27DFF" w:rsidRPr="002E63D5" w:rsidRDefault="00BB30BE" w:rsidP="0016426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5</w:t>
            </w:r>
            <w:r w:rsidR="00C27DFF" w:rsidRPr="002E63D5">
              <w:rPr>
                <w:rFonts w:asciiTheme="minorHAnsi" w:hAnsiTheme="minorHAnsi" w:cstheme="minorHAnsi"/>
                <w:b/>
              </w:rPr>
              <w:t>) Partnership, project management, monitoring and evaluation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7DFF" w:rsidRPr="002E63D5" w:rsidRDefault="00D91555" w:rsidP="0016426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AE695D" w:rsidRPr="002E63D5" w:rsidTr="00C27DFF">
        <w:trPr>
          <w:trHeight w:val="61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EA164C" w:rsidP="00CC49A1">
            <w:pPr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 xml:space="preserve">The partnership is of good quality. </w:t>
            </w:r>
            <w:r w:rsidR="00AE695D" w:rsidRPr="002E63D5">
              <w:rPr>
                <w:rFonts w:asciiTheme="minorHAnsi" w:hAnsiTheme="minorHAnsi" w:cstheme="minorHAnsi"/>
              </w:rPr>
              <w:t>The task</w:t>
            </w:r>
            <w:r w:rsidRPr="002E63D5">
              <w:rPr>
                <w:rFonts w:asciiTheme="minorHAnsi" w:hAnsiTheme="minorHAnsi" w:cstheme="minorHAnsi"/>
              </w:rPr>
              <w:t xml:space="preserve"> distribution among</w:t>
            </w:r>
            <w:r w:rsidR="00AE695D" w:rsidRPr="002E63D5">
              <w:rPr>
                <w:rFonts w:asciiTheme="minorHAnsi" w:hAnsiTheme="minorHAnsi" w:cstheme="minorHAnsi"/>
              </w:rPr>
              <w:t xml:space="preserve"> the partners </w:t>
            </w:r>
            <w:r w:rsidRPr="002E63D5">
              <w:rPr>
                <w:rFonts w:asciiTheme="minorHAnsi" w:hAnsiTheme="minorHAnsi" w:cstheme="minorHAnsi"/>
              </w:rPr>
              <w:t xml:space="preserve">is organised </w:t>
            </w:r>
            <w:r w:rsidR="00AE695D" w:rsidRPr="002E63D5">
              <w:rPr>
                <w:rFonts w:asciiTheme="minorHAnsi" w:hAnsiTheme="minorHAnsi" w:cstheme="minorHAnsi"/>
              </w:rPr>
              <w:t>in such a way that the results can be achieved and all partners are actively involved.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E695D" w:rsidRPr="002E63D5" w:rsidTr="00C27DFF">
        <w:trPr>
          <w:trHeight w:val="626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CC49A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There is an appropriate balance between partners in terms of their competences and their involvement in the activities to be carried out</w:t>
            </w:r>
            <w:r w:rsidR="00C45468" w:rsidRPr="002E63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E695D" w:rsidRPr="002E63D5" w:rsidTr="00C45468">
        <w:trPr>
          <w:trHeight w:val="92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CC49A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Among the partners, appropriate measures have been planned to ensure effective communication and cooperation</w:t>
            </w:r>
            <w:r w:rsidR="00C45468" w:rsidRPr="002E63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B2D5C" w:rsidRPr="002E63D5" w:rsidTr="00C27DFF">
        <w:tblPrEx>
          <w:tblCellMar>
            <w:left w:w="93" w:type="dxa"/>
            <w:right w:w="93" w:type="dxa"/>
          </w:tblCellMar>
        </w:tblPrEx>
        <w:trPr>
          <w:trHeight w:val="57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2D5C" w:rsidRPr="002E63D5" w:rsidRDefault="00EB2D5C" w:rsidP="00CC49A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 xml:space="preserve">The </w:t>
            </w:r>
            <w:r w:rsidR="00EA164C" w:rsidRPr="002E63D5">
              <w:rPr>
                <w:rFonts w:asciiTheme="minorHAnsi" w:hAnsiTheme="minorHAnsi" w:cstheme="minorHAnsi"/>
              </w:rPr>
              <w:t xml:space="preserve">financial and </w:t>
            </w:r>
            <w:r w:rsidRPr="002E63D5">
              <w:rPr>
                <w:rFonts w:asciiTheme="minorHAnsi" w:hAnsiTheme="minorHAnsi" w:cstheme="minorHAnsi"/>
              </w:rPr>
              <w:t>contractual arrangements are clearly spelled out and will ensure an effective management of the IP.</w:t>
            </w:r>
            <w:r w:rsidR="00A414BB" w:rsidRPr="002E63D5">
              <w:rPr>
                <w:rFonts w:asciiTheme="minorHAnsi" w:hAnsiTheme="minorHAnsi" w:cstheme="minorHAnsi"/>
              </w:rPr>
              <w:t xml:space="preserve"> The applicant makes sure that the funds </w:t>
            </w:r>
            <w:r w:rsidR="00D63D25" w:rsidRPr="002E63D5">
              <w:rPr>
                <w:rFonts w:asciiTheme="minorHAnsi" w:hAnsiTheme="minorHAnsi" w:cstheme="minorHAnsi"/>
              </w:rPr>
              <w:t>received</w:t>
            </w:r>
            <w:r w:rsidR="00A414BB" w:rsidRPr="002E63D5">
              <w:rPr>
                <w:rFonts w:asciiTheme="minorHAnsi" w:hAnsiTheme="minorHAnsi" w:cstheme="minorHAnsi"/>
              </w:rPr>
              <w:t xml:space="preserve"> for the mobility activities (subsistence and travel costs) will be </w:t>
            </w:r>
            <w:r w:rsidR="00D63D25" w:rsidRPr="002E63D5">
              <w:rPr>
                <w:rFonts w:asciiTheme="minorHAnsi" w:hAnsiTheme="minorHAnsi" w:cstheme="minorHAnsi"/>
              </w:rPr>
              <w:t xml:space="preserve">used for this purpose and </w:t>
            </w:r>
            <w:r w:rsidR="00A414BB" w:rsidRPr="002E63D5">
              <w:rPr>
                <w:rFonts w:asciiTheme="minorHAnsi" w:hAnsiTheme="minorHAnsi" w:cstheme="minorHAnsi"/>
              </w:rPr>
              <w:t>managed in a transparent way</w:t>
            </w:r>
            <w:r w:rsidR="00514F7E" w:rsidRPr="002E63D5">
              <w:rPr>
                <w:rFonts w:asciiTheme="minorHAnsi" w:hAnsiTheme="minorHAnsi" w:cstheme="minorHAnsi"/>
              </w:rPr>
              <w:t xml:space="preserve"> (</w:t>
            </w:r>
            <w:r w:rsidR="00DC3327" w:rsidRPr="002E63D5">
              <w:rPr>
                <w:rFonts w:asciiTheme="minorHAnsi" w:hAnsiTheme="minorHAnsi" w:cstheme="minorHAnsi"/>
              </w:rPr>
              <w:t>T</w:t>
            </w:r>
            <w:r w:rsidR="00514F7E" w:rsidRPr="002E63D5">
              <w:rPr>
                <w:rFonts w:asciiTheme="minorHAnsi" w:hAnsiTheme="minorHAnsi" w:cstheme="minorHAnsi"/>
              </w:rPr>
              <w:t>he calculations for subsistence and travel costs</w:t>
            </w:r>
            <w:r w:rsidR="00F160B5" w:rsidRPr="002E63D5">
              <w:rPr>
                <w:rFonts w:asciiTheme="minorHAnsi" w:hAnsiTheme="minorHAnsi" w:cstheme="minorHAnsi"/>
              </w:rPr>
              <w:t xml:space="preserve"> do not need to be checked</w:t>
            </w:r>
            <w:r w:rsidR="00514F7E" w:rsidRPr="002E63D5">
              <w:rPr>
                <w:rFonts w:asciiTheme="minorHAnsi" w:hAnsiTheme="minorHAnsi" w:cstheme="minorHAnsi"/>
              </w:rPr>
              <w:t xml:space="preserve">, as it will be done by the </w:t>
            </w:r>
            <w:r w:rsidR="00C45468" w:rsidRPr="002E63D5">
              <w:rPr>
                <w:rFonts w:asciiTheme="minorHAnsi" w:hAnsiTheme="minorHAnsi" w:cstheme="minorHAnsi"/>
              </w:rPr>
              <w:t>Programme Operator</w:t>
            </w:r>
            <w:r w:rsidR="00DC3327" w:rsidRPr="002E63D5">
              <w:rPr>
                <w:rFonts w:asciiTheme="minorHAnsi" w:hAnsiTheme="minorHAnsi" w:cstheme="minorHAnsi"/>
              </w:rPr>
              <w:t>.</w:t>
            </w:r>
            <w:r w:rsidR="00514F7E" w:rsidRPr="002E63D5">
              <w:rPr>
                <w:rFonts w:asciiTheme="minorHAnsi" w:hAnsiTheme="minorHAnsi" w:cstheme="minorHAnsi"/>
              </w:rPr>
              <w:t xml:space="preserve"> </w:t>
            </w:r>
            <w:r w:rsidR="00DC3327" w:rsidRPr="002E63D5">
              <w:rPr>
                <w:rFonts w:asciiTheme="minorHAnsi" w:hAnsiTheme="minorHAnsi" w:cstheme="minorHAnsi"/>
              </w:rPr>
              <w:t>T</w:t>
            </w:r>
            <w:r w:rsidR="00514F7E" w:rsidRPr="002E63D5">
              <w:rPr>
                <w:rFonts w:asciiTheme="minorHAnsi" w:hAnsiTheme="minorHAnsi" w:cstheme="minorHAnsi"/>
              </w:rPr>
              <w:t xml:space="preserve">he coherence </w:t>
            </w:r>
            <w:r w:rsidR="00DC3327" w:rsidRPr="002E63D5">
              <w:rPr>
                <w:rFonts w:asciiTheme="minorHAnsi" w:hAnsiTheme="minorHAnsi" w:cstheme="minorHAnsi"/>
              </w:rPr>
              <w:t>between</w:t>
            </w:r>
            <w:r w:rsidR="00514F7E" w:rsidRPr="002E63D5">
              <w:rPr>
                <w:rFonts w:asciiTheme="minorHAnsi" w:hAnsiTheme="minorHAnsi" w:cstheme="minorHAnsi"/>
              </w:rPr>
              <w:t xml:space="preserve"> the budget and the work programme and project deliverables</w:t>
            </w:r>
            <w:r w:rsidR="00DC3327" w:rsidRPr="002E63D5">
              <w:rPr>
                <w:rFonts w:asciiTheme="minorHAnsi" w:hAnsiTheme="minorHAnsi" w:cstheme="minorHAnsi"/>
              </w:rPr>
              <w:t xml:space="preserve"> shall be assessed</w:t>
            </w:r>
            <w:r w:rsidR="00514F7E" w:rsidRPr="002E63D5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5C" w:rsidRPr="002E63D5" w:rsidRDefault="00EB2D5C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E695D" w:rsidRPr="002E63D5" w:rsidTr="00C27DFF">
        <w:tblPrEx>
          <w:tblCellMar>
            <w:left w:w="93" w:type="dxa"/>
            <w:right w:w="93" w:type="dxa"/>
          </w:tblCellMar>
        </w:tblPrEx>
        <w:trPr>
          <w:trHeight w:val="57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CC49A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lastRenderedPageBreak/>
              <w:t xml:space="preserve">There is a clear description of </w:t>
            </w:r>
            <w:r w:rsidR="00EB2D5C" w:rsidRPr="002E63D5">
              <w:rPr>
                <w:rFonts w:asciiTheme="minorHAnsi" w:hAnsiTheme="minorHAnsi" w:cstheme="minorHAnsi"/>
              </w:rPr>
              <w:t>effective</w:t>
            </w:r>
            <w:r w:rsidRPr="002E63D5">
              <w:rPr>
                <w:rFonts w:asciiTheme="minorHAnsi" w:hAnsiTheme="minorHAnsi" w:cstheme="minorHAnsi"/>
              </w:rPr>
              <w:t xml:space="preserve"> monitoring and evaluation measures of the IP.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E695D" w:rsidRPr="002E63D5" w:rsidTr="00C27DFF">
        <w:tblPrEx>
          <w:tblCellMar>
            <w:left w:w="93" w:type="dxa"/>
            <w:right w:w="93" w:type="dxa"/>
          </w:tblCellMar>
        </w:tblPrEx>
        <w:trPr>
          <w:trHeight w:val="77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2E63D5">
              <w:rPr>
                <w:rFonts w:asciiTheme="minorHAnsi" w:hAnsiTheme="minorHAnsi" w:cstheme="minorHAnsi"/>
                <w:b/>
                <w:bCs/>
              </w:rPr>
              <w:t xml:space="preserve">Overall score for group </w:t>
            </w:r>
            <w:r w:rsidR="00C27DFF" w:rsidRPr="002E63D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C27DFF"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0 points</w:t>
            </w:r>
          </w:p>
        </w:tc>
      </w:tr>
      <w:tr w:rsidR="00AE695D" w:rsidRPr="002E63D5" w:rsidTr="00CC49A1">
        <w:tblPrEx>
          <w:tblCellMar>
            <w:left w:w="93" w:type="dxa"/>
            <w:right w:w="93" w:type="dxa"/>
          </w:tblCellMar>
        </w:tblPrEx>
        <w:trPr>
          <w:trHeight w:val="869"/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Explain your assessment:</w:t>
            </w:r>
          </w:p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2E63D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sz w:val="22"/>
              </w:rPr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C27DFF" w:rsidRPr="002E63D5" w:rsidRDefault="00C27DFF">
      <w:pPr>
        <w:rPr>
          <w:rFonts w:asciiTheme="minorHAnsi" w:hAnsiTheme="minorHAnsi" w:cstheme="minorHAnsi"/>
        </w:rPr>
      </w:pPr>
    </w:p>
    <w:p w:rsidR="006559FC" w:rsidRPr="002E63D5" w:rsidRDefault="006559FC">
      <w:pPr>
        <w:rPr>
          <w:rFonts w:asciiTheme="minorHAnsi" w:hAnsiTheme="minorHAnsi" w:cstheme="minorHAnsi"/>
        </w:rPr>
      </w:pPr>
    </w:p>
    <w:tbl>
      <w:tblPr>
        <w:tblW w:w="9811" w:type="dxa"/>
        <w:jc w:val="center"/>
        <w:tblInd w:w="-6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0"/>
        <w:gridCol w:w="4512"/>
        <w:gridCol w:w="23"/>
        <w:gridCol w:w="20"/>
        <w:gridCol w:w="5211"/>
        <w:gridCol w:w="15"/>
      </w:tblGrid>
      <w:tr w:rsidR="00AA1BB7" w:rsidRPr="002E63D5" w:rsidTr="00521BE2">
        <w:trPr>
          <w:gridBefore w:val="1"/>
          <w:wBefore w:w="30" w:type="dxa"/>
          <w:trHeight w:val="280"/>
          <w:jc w:val="center"/>
        </w:trPr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1BB7" w:rsidRPr="002E63D5" w:rsidRDefault="00436099" w:rsidP="0016426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6</w:t>
            </w:r>
            <w:r w:rsidR="00AA1BB7" w:rsidRPr="002E63D5">
              <w:rPr>
                <w:rFonts w:asciiTheme="minorHAnsi" w:hAnsiTheme="minorHAnsi" w:cstheme="minorHAnsi"/>
                <w:b/>
              </w:rPr>
              <w:t>) Dissemination and Exploitation of Results; Impact of the IP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1BB7" w:rsidRPr="002E63D5" w:rsidRDefault="00D91555" w:rsidP="0016426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AE695D" w:rsidRPr="002E63D5" w:rsidTr="00C27DFF">
        <w:trPr>
          <w:gridBefore w:val="1"/>
          <w:wBefore w:w="30" w:type="dxa"/>
          <w:trHeight w:val="280"/>
          <w:jc w:val="center"/>
        </w:trPr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CC49A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The planned dissemination and exploitation activities are well defined and ensure optimal use of the results in the participating institutions and, if possible, in the wider community.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E695D" w:rsidRPr="002E63D5" w:rsidTr="00C27DFF">
        <w:tblPrEx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611"/>
          <w:jc w:val="center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CC49A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 xml:space="preserve">Use ICT tools and services to support the follow-up of the IP, thereby contributing to the creation of a sustainable learning community in the subject area concerned. 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AE695D" w:rsidRPr="002E63D5" w:rsidTr="00C27DFF">
        <w:tblPrEx>
          <w:tblCellMar>
            <w:left w:w="108" w:type="dxa"/>
            <w:right w:w="108" w:type="dxa"/>
          </w:tblCellMar>
        </w:tblPrEx>
        <w:trPr>
          <w:gridBefore w:val="1"/>
          <w:wBefore w:w="30" w:type="dxa"/>
          <w:trHeight w:val="611"/>
          <w:jc w:val="center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CC49A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>The results envisaged are relevant and will have a demonstrable potential impact on the quality of teaching provided in the subject area concerned at the participating institutions.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E695D" w:rsidRPr="002E63D5" w:rsidTr="00C27DFF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62"/>
          <w:jc w:val="center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CC49A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 xml:space="preserve">The applicant indicates </w:t>
            </w:r>
            <w:r w:rsidR="009649F2" w:rsidRPr="002E63D5">
              <w:rPr>
                <w:rFonts w:asciiTheme="minorHAnsi" w:hAnsiTheme="minorHAnsi" w:cstheme="minorHAnsi"/>
              </w:rPr>
              <w:t>multiplier</w:t>
            </w:r>
            <w:r w:rsidR="00E112AE" w:rsidRPr="002E63D5">
              <w:rPr>
                <w:rFonts w:asciiTheme="minorHAnsi" w:hAnsiTheme="minorHAnsi" w:cstheme="minorHAnsi"/>
              </w:rPr>
              <w:t xml:space="preserve"> effects</w:t>
            </w:r>
            <w:r w:rsidRPr="002E63D5">
              <w:rPr>
                <w:rFonts w:asciiTheme="minorHAnsi" w:hAnsiTheme="minorHAnsi" w:cstheme="minorHAnsi"/>
              </w:rPr>
              <w:t xml:space="preserve"> and </w:t>
            </w:r>
            <w:r w:rsidR="00E112AE" w:rsidRPr="002E63D5">
              <w:rPr>
                <w:rFonts w:asciiTheme="minorHAnsi" w:hAnsiTheme="minorHAnsi" w:cstheme="minorHAnsi"/>
              </w:rPr>
              <w:t xml:space="preserve">possible </w:t>
            </w:r>
            <w:r w:rsidRPr="002E63D5">
              <w:rPr>
                <w:rFonts w:asciiTheme="minorHAnsi" w:hAnsiTheme="minorHAnsi" w:cstheme="minorHAnsi"/>
              </w:rPr>
              <w:t>spin-offs of the Intensive Programme.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CC49A1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695D" w:rsidRPr="002E63D5" w:rsidTr="00C27DFF">
        <w:trPr>
          <w:gridBefore w:val="1"/>
          <w:wBefore w:w="30" w:type="dxa"/>
          <w:trHeight w:val="789"/>
          <w:jc w:val="center"/>
        </w:trPr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2E63D5">
              <w:rPr>
                <w:rFonts w:asciiTheme="minorHAnsi" w:hAnsiTheme="minorHAnsi" w:cstheme="minorHAnsi"/>
                <w:b/>
                <w:bCs/>
              </w:rPr>
              <w:t xml:space="preserve">Overall score for group </w:t>
            </w:r>
            <w:r w:rsidR="00BB30BE" w:rsidRPr="002E63D5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AE695D" w:rsidRPr="002E63D5" w:rsidRDefault="00AE695D" w:rsidP="0016426F">
            <w:pPr>
              <w:spacing w:before="40" w:after="40"/>
              <w:jc w:val="right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/</w:t>
            </w:r>
            <w:r w:rsidR="00AA1BB7"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0 points</w:t>
            </w:r>
          </w:p>
        </w:tc>
      </w:tr>
      <w:tr w:rsidR="00AE695D" w:rsidRPr="002E63D5" w:rsidTr="00C27DFF">
        <w:trPr>
          <w:gridBefore w:val="1"/>
          <w:wBefore w:w="30" w:type="dxa"/>
          <w:trHeight w:val="280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Explain your assessment:</w:t>
            </w:r>
          </w:p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2E63D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sz w:val="22"/>
              </w:rPr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</w:tr>
    </w:tbl>
    <w:p w:rsidR="003C1F69" w:rsidRPr="002E63D5" w:rsidRDefault="003C1F69">
      <w:pPr>
        <w:rPr>
          <w:rFonts w:asciiTheme="minorHAnsi" w:hAnsiTheme="minorHAnsi" w:cstheme="minorHAnsi"/>
        </w:rPr>
      </w:pPr>
    </w:p>
    <w:p w:rsidR="00AE695D" w:rsidRPr="002E63D5" w:rsidRDefault="00AE695D" w:rsidP="00AE695D">
      <w:pPr>
        <w:rPr>
          <w:rFonts w:asciiTheme="minorHAnsi" w:hAnsiTheme="minorHAnsi" w:cstheme="minorHAnsi"/>
        </w:rPr>
      </w:pPr>
    </w:p>
    <w:p w:rsidR="00AE695D" w:rsidRPr="002E63D5" w:rsidRDefault="00AE695D" w:rsidP="00AE695D">
      <w:pPr>
        <w:rPr>
          <w:rFonts w:asciiTheme="minorHAnsi" w:hAnsiTheme="minorHAnsi" w:cstheme="minorHAnsi"/>
        </w:rPr>
      </w:pPr>
    </w:p>
    <w:tbl>
      <w:tblPr>
        <w:tblW w:w="9781" w:type="dxa"/>
        <w:jc w:val="center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AE695D" w:rsidRPr="002E63D5" w:rsidTr="0016426F">
        <w:trPr>
          <w:jc w:val="center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95D" w:rsidRPr="002E63D5" w:rsidRDefault="00AE695D" w:rsidP="0016426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>I/2. ASSESSMENT CONCLUSION</w:t>
            </w:r>
          </w:p>
          <w:p w:rsidR="00AE695D" w:rsidRPr="002E63D5" w:rsidRDefault="00AE695D" w:rsidP="0016426F">
            <w:pPr>
              <w:ind w:left="37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E695D" w:rsidRPr="002E63D5" w:rsidTr="0016426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E63D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Final score </w:t>
            </w:r>
            <w:r w:rsidRPr="002E63D5">
              <w:rPr>
                <w:rFonts w:asciiTheme="minorHAnsi" w:hAnsiTheme="minorHAnsi" w:cstheme="minorHAnsi"/>
                <w:b/>
              </w:rPr>
              <w:t>(overall score</w:t>
            </w:r>
            <w:r w:rsidR="00AA1BB7" w:rsidRPr="002E63D5">
              <w:rPr>
                <w:rFonts w:asciiTheme="minorHAnsi" w:hAnsiTheme="minorHAnsi" w:cstheme="minorHAnsi"/>
                <w:b/>
              </w:rPr>
              <w:t xml:space="preserve"> for groups 1-</w:t>
            </w:r>
            <w:r w:rsidR="00BB30BE" w:rsidRPr="002E63D5">
              <w:rPr>
                <w:rFonts w:asciiTheme="minorHAnsi" w:hAnsiTheme="minorHAnsi" w:cstheme="minorHAnsi"/>
                <w:b/>
              </w:rPr>
              <w:t>6</w:t>
            </w:r>
            <w:r w:rsidRPr="002E63D5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E63D5">
              <w:rPr>
                <w:rFonts w:asciiTheme="minorHAnsi" w:hAnsiTheme="minorHAnsi" w:cstheme="minorHAnsi"/>
                <w:b/>
                <w:sz w:val="32"/>
                <w:szCs w:val="32"/>
              </w:rPr>
              <w:t>/</w:t>
            </w:r>
            <w:r w:rsidR="00244B2F" w:rsidRPr="002E63D5">
              <w:rPr>
                <w:rFonts w:asciiTheme="minorHAnsi" w:hAnsiTheme="minorHAnsi" w:cstheme="minorHAnsi"/>
                <w:b/>
                <w:sz w:val="32"/>
                <w:szCs w:val="32"/>
              </w:rPr>
              <w:t>12</w:t>
            </w:r>
            <w:r w:rsidRPr="002E63D5">
              <w:rPr>
                <w:rFonts w:asciiTheme="minorHAnsi" w:hAnsiTheme="minorHAnsi" w:cstheme="minorHAnsi"/>
                <w:b/>
                <w:sz w:val="32"/>
                <w:szCs w:val="32"/>
              </w:rPr>
              <w:t>0 points</w:t>
            </w:r>
          </w:p>
          <w:p w:rsidR="00AE695D" w:rsidRPr="002E63D5" w:rsidRDefault="00AE695D" w:rsidP="0016426F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AE695D" w:rsidRPr="002E63D5" w:rsidRDefault="00AE695D" w:rsidP="00AE695D">
      <w:pPr>
        <w:rPr>
          <w:rFonts w:asciiTheme="minorHAnsi" w:hAnsiTheme="minorHAnsi" w:cstheme="minorHAnsi"/>
        </w:rPr>
      </w:pPr>
    </w:p>
    <w:p w:rsidR="00AE695D" w:rsidRPr="002E63D5" w:rsidRDefault="00AE695D" w:rsidP="00AE695D">
      <w:pPr>
        <w:rPr>
          <w:rFonts w:asciiTheme="minorHAnsi" w:hAnsiTheme="minorHAnsi" w:cstheme="minorHAnsi"/>
        </w:rPr>
      </w:pPr>
      <w:r w:rsidRPr="002E63D5">
        <w:rPr>
          <w:rFonts w:asciiTheme="minorHAnsi" w:hAnsiTheme="minorHAnsi" w:cstheme="minorHAnsi"/>
        </w:rPr>
        <w:br w:type="page"/>
      </w:r>
    </w:p>
    <w:tbl>
      <w:tblPr>
        <w:tblW w:w="9781" w:type="dxa"/>
        <w:jc w:val="center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695D" w:rsidRPr="002E63D5" w:rsidTr="003A78EF">
        <w:trPr>
          <w:trHeight w:val="671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95D" w:rsidRPr="002E63D5" w:rsidRDefault="00AE695D" w:rsidP="0016426F">
            <w:pPr>
              <w:pStyle w:val="Heading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I/3.</w:t>
            </w:r>
            <w:proofErr w:type="gramEnd"/>
            <w:r w:rsidRPr="002E63D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OVERALL COMMENTS</w:t>
            </w:r>
          </w:p>
          <w:p w:rsidR="00AE695D" w:rsidRPr="002E63D5" w:rsidRDefault="00AE695D" w:rsidP="0016426F">
            <w:pPr>
              <w:ind w:left="36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E695D" w:rsidRPr="002E63D5" w:rsidTr="003A78EF">
        <w:trPr>
          <w:trHeight w:val="1995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jc w:val="both"/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</w:rPr>
              <w:t xml:space="preserve">The comments should relate to your assessment of the strengths, weaknesses and potential of the application, relative to the award criteria. The comments should justify the assessment conclusion. </w:t>
            </w:r>
          </w:p>
          <w:p w:rsidR="00AE695D" w:rsidRPr="002E63D5" w:rsidRDefault="00AE695D" w:rsidP="0016426F">
            <w:pPr>
              <w:jc w:val="both"/>
              <w:rPr>
                <w:rFonts w:asciiTheme="minorHAnsi" w:hAnsiTheme="minorHAnsi" w:cstheme="minorHAnsi"/>
              </w:rPr>
            </w:pPr>
          </w:p>
          <w:p w:rsidR="00AE695D" w:rsidRPr="002E63D5" w:rsidRDefault="00AE695D" w:rsidP="00C45468">
            <w:pPr>
              <w:spacing w:before="40" w:after="40"/>
              <w:jc w:val="both"/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</w:rPr>
              <w:t>Please formulate them very carefully as your comments will be sent to the applicant</w:t>
            </w:r>
            <w:r w:rsidR="00C45468" w:rsidRPr="002E63D5">
              <w:rPr>
                <w:rFonts w:asciiTheme="minorHAnsi" w:hAnsiTheme="minorHAnsi" w:cstheme="minorHAnsi"/>
              </w:rPr>
              <w:t>.</w:t>
            </w:r>
          </w:p>
        </w:tc>
      </w:tr>
      <w:tr w:rsidR="00AE695D" w:rsidRPr="002E63D5" w:rsidTr="003A78EF">
        <w:trPr>
          <w:trHeight w:val="1995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rPr>
                <w:rFonts w:asciiTheme="minorHAnsi" w:hAnsiTheme="minorHAnsi" w:cstheme="minorHAnsi"/>
                <w:u w:val="single"/>
              </w:rPr>
            </w:pPr>
            <w:r w:rsidRPr="002E63D5">
              <w:rPr>
                <w:rFonts w:asciiTheme="minorHAnsi" w:hAnsiTheme="minorHAnsi" w:cstheme="minorHAnsi"/>
                <w:u w:val="single"/>
              </w:rPr>
              <w:t>Comments on the proposal:</w:t>
            </w:r>
          </w:p>
          <w:p w:rsidR="00AE695D" w:rsidRPr="002E63D5" w:rsidRDefault="00AE695D" w:rsidP="0016426F">
            <w:pPr>
              <w:rPr>
                <w:rFonts w:asciiTheme="minorHAnsi" w:hAnsiTheme="minorHAnsi" w:cstheme="minorHAnsi"/>
              </w:rPr>
            </w:pPr>
          </w:p>
          <w:p w:rsidR="00AE695D" w:rsidRPr="002E63D5" w:rsidRDefault="00AE695D" w:rsidP="0016426F">
            <w:pPr>
              <w:rPr>
                <w:rFonts w:asciiTheme="minorHAnsi" w:hAnsiTheme="minorHAnsi" w:cstheme="minorHAnsi"/>
              </w:rPr>
            </w:pPr>
            <w:r w:rsidRPr="002E63D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sz w:val="22"/>
              </w:rPr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AE695D" w:rsidRPr="002E63D5" w:rsidRDefault="00AE695D" w:rsidP="0016426F">
            <w:pPr>
              <w:tabs>
                <w:tab w:val="num" w:pos="459"/>
              </w:tabs>
              <w:ind w:hanging="624"/>
              <w:rPr>
                <w:rFonts w:asciiTheme="minorHAnsi" w:hAnsiTheme="minorHAnsi" w:cstheme="minorHAnsi"/>
              </w:rPr>
            </w:pPr>
          </w:p>
          <w:p w:rsidR="00AE695D" w:rsidRPr="002E63D5" w:rsidRDefault="00AE695D" w:rsidP="0016426F">
            <w:pPr>
              <w:tabs>
                <w:tab w:val="num" w:pos="459"/>
              </w:tabs>
              <w:ind w:left="709" w:hanging="624"/>
              <w:rPr>
                <w:rFonts w:asciiTheme="minorHAnsi" w:hAnsiTheme="minorHAnsi" w:cstheme="minorHAnsi"/>
              </w:rPr>
            </w:pPr>
          </w:p>
          <w:p w:rsidR="00AE695D" w:rsidRPr="002E63D5" w:rsidRDefault="00AE695D" w:rsidP="0016426F">
            <w:pPr>
              <w:tabs>
                <w:tab w:val="num" w:pos="459"/>
              </w:tabs>
              <w:ind w:left="709" w:hanging="624"/>
              <w:rPr>
                <w:rFonts w:asciiTheme="minorHAnsi" w:hAnsiTheme="minorHAnsi" w:cstheme="minorHAnsi"/>
              </w:rPr>
            </w:pPr>
          </w:p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A1BB7" w:rsidRPr="002E63D5" w:rsidRDefault="00AA1BB7">
      <w:pPr>
        <w:rPr>
          <w:rFonts w:asciiTheme="minorHAnsi" w:hAnsiTheme="minorHAnsi" w:cstheme="minorHAnsi"/>
        </w:rPr>
      </w:pPr>
    </w:p>
    <w:tbl>
      <w:tblPr>
        <w:tblW w:w="9781" w:type="dxa"/>
        <w:jc w:val="center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AE695D" w:rsidRPr="002E63D5" w:rsidTr="003A78EF">
        <w:trPr>
          <w:trHeight w:val="597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695D" w:rsidRPr="002E63D5" w:rsidRDefault="00AE695D" w:rsidP="0016426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E63D5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E0E0E0"/>
              </w:rPr>
              <w:t>I/4. SIGNATURE OF THE EXPERT</w:t>
            </w:r>
          </w:p>
        </w:tc>
      </w:tr>
      <w:tr w:rsidR="00AE695D" w:rsidRPr="002E63D5" w:rsidTr="003A78EF">
        <w:trPr>
          <w:trHeight w:val="597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</w:rPr>
            </w:pPr>
          </w:p>
          <w:p w:rsidR="00EF2E9E" w:rsidRPr="002E63D5" w:rsidRDefault="00EF2E9E" w:rsidP="00FD18BE">
            <w:pPr>
              <w:jc w:val="both"/>
              <w:rPr>
                <w:rFonts w:asciiTheme="minorHAnsi" w:hAnsiTheme="minorHAnsi" w:cstheme="minorHAnsi"/>
                <w:i/>
                <w:lang w:eastAsia="en-US"/>
              </w:rPr>
            </w:pPr>
            <w:r w:rsidRPr="002E63D5">
              <w:rPr>
                <w:rFonts w:asciiTheme="minorHAnsi" w:hAnsiTheme="minorHAnsi" w:cstheme="minorHAnsi"/>
                <w:i/>
                <w:lang w:eastAsia="en-US"/>
              </w:rPr>
              <w:t>I hereby declare to the best of my knowledge that I have no conflict of interest (including family, emotional life, political affinity, economic interest or any other shared interest) with the</w:t>
            </w:r>
            <w:r w:rsidR="005941B8" w:rsidRPr="002E63D5">
              <w:rPr>
                <w:rFonts w:asciiTheme="minorHAnsi" w:hAnsiTheme="minorHAnsi" w:cstheme="minorHAnsi"/>
                <w:i/>
                <w:lang w:eastAsia="en-US"/>
              </w:rPr>
              <w:t xml:space="preserve"> organisation(s) or any of the</w:t>
            </w:r>
            <w:r w:rsidRPr="002E63D5">
              <w:rPr>
                <w:rFonts w:asciiTheme="minorHAnsi" w:hAnsiTheme="minorHAnsi" w:cstheme="minorHAnsi"/>
                <w:i/>
                <w:lang w:eastAsia="en-US"/>
              </w:rPr>
              <w:t xml:space="preserve"> person</w:t>
            </w:r>
            <w:r w:rsidR="005941B8" w:rsidRPr="002E63D5">
              <w:rPr>
                <w:rFonts w:asciiTheme="minorHAnsi" w:hAnsiTheme="minorHAnsi" w:cstheme="minorHAnsi"/>
                <w:i/>
                <w:lang w:eastAsia="en-US"/>
              </w:rPr>
              <w:t>s</w:t>
            </w:r>
            <w:r w:rsidRPr="002E63D5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  <w:r w:rsidR="005941B8" w:rsidRPr="002E63D5">
              <w:rPr>
                <w:rFonts w:asciiTheme="minorHAnsi" w:hAnsiTheme="minorHAnsi" w:cstheme="minorHAnsi"/>
                <w:i/>
                <w:lang w:eastAsia="en-US"/>
              </w:rPr>
              <w:t>having</w:t>
            </w:r>
            <w:r w:rsidRPr="002E63D5">
              <w:rPr>
                <w:rFonts w:asciiTheme="minorHAnsi" w:hAnsiTheme="minorHAnsi" w:cstheme="minorHAnsi"/>
                <w:i/>
                <w:lang w:eastAsia="en-US"/>
              </w:rPr>
              <w:t xml:space="preserve"> submitted this grant application. Furthermore, I confirm that I will not communicate to any third party any information that may be disclosed to me in the context of my work as an evaluator.</w:t>
            </w:r>
          </w:p>
          <w:p w:rsidR="00EF2E9E" w:rsidRPr="002E63D5" w:rsidRDefault="00EF2E9E" w:rsidP="00EF2E9E">
            <w:pPr>
              <w:rPr>
                <w:rFonts w:asciiTheme="minorHAnsi" w:hAnsiTheme="minorHAnsi" w:cstheme="minorHAnsi"/>
                <w:i/>
                <w:lang w:eastAsia="en-US"/>
              </w:rPr>
            </w:pPr>
          </w:p>
          <w:p w:rsidR="00EF2E9E" w:rsidRPr="002E63D5" w:rsidRDefault="00EF2E9E" w:rsidP="00EF2E9E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 xml:space="preserve">Signature of the </w:t>
            </w:r>
            <w:r w:rsidR="005941B8" w:rsidRPr="002E63D5">
              <w:rPr>
                <w:rFonts w:asciiTheme="minorHAnsi" w:hAnsiTheme="minorHAnsi" w:cstheme="minorHAnsi"/>
                <w:b/>
              </w:rPr>
              <w:t xml:space="preserve">independent </w:t>
            </w:r>
            <w:r w:rsidRPr="002E63D5">
              <w:rPr>
                <w:rFonts w:asciiTheme="minorHAnsi" w:hAnsiTheme="minorHAnsi" w:cstheme="minorHAnsi"/>
                <w:b/>
              </w:rPr>
              <w:t>expert:</w:t>
            </w:r>
          </w:p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>_________________________________________</w:t>
            </w:r>
          </w:p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 xml:space="preserve">Name: </w:t>
            </w:r>
            <w:bookmarkStart w:id="1" w:name="Text160"/>
            <w:r w:rsidRPr="002E63D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2E63D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sz w:val="22"/>
              </w:rPr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2E63D5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</w:rPr>
            </w:pPr>
          </w:p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</w:rPr>
            </w:pPr>
            <w:r w:rsidRPr="002E63D5">
              <w:rPr>
                <w:rFonts w:asciiTheme="minorHAnsi" w:hAnsiTheme="minorHAnsi" w:cstheme="minorHAnsi"/>
                <w:b/>
              </w:rPr>
              <w:t xml:space="preserve">Date </w:t>
            </w:r>
            <w:r w:rsidRPr="002E63D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63D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b/>
              </w:rPr>
            </w:r>
            <w:r w:rsidRPr="002E63D5">
              <w:rPr>
                <w:rFonts w:asciiTheme="minorHAnsi" w:hAnsiTheme="minorHAnsi" w:cstheme="minorHAnsi"/>
                <w:b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</w:rPr>
              <w:fldChar w:fldCharType="end"/>
            </w:r>
            <w:r w:rsidRPr="002E63D5">
              <w:rPr>
                <w:rFonts w:asciiTheme="minorHAnsi" w:hAnsiTheme="minorHAnsi" w:cstheme="minorHAnsi"/>
                <w:b/>
              </w:rPr>
              <w:t xml:space="preserve"> / </w:t>
            </w:r>
            <w:r w:rsidRPr="002E63D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63D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b/>
              </w:rPr>
            </w:r>
            <w:r w:rsidRPr="002E63D5">
              <w:rPr>
                <w:rFonts w:asciiTheme="minorHAnsi" w:hAnsiTheme="minorHAnsi" w:cstheme="minorHAnsi"/>
                <w:b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</w:rPr>
              <w:fldChar w:fldCharType="end"/>
            </w:r>
            <w:r w:rsidRPr="002E63D5">
              <w:rPr>
                <w:rFonts w:asciiTheme="minorHAnsi" w:hAnsiTheme="minorHAnsi" w:cstheme="minorHAnsi"/>
                <w:b/>
              </w:rPr>
              <w:t xml:space="preserve"> / </w:t>
            </w:r>
            <w:bookmarkStart w:id="2" w:name="Text23"/>
            <w:r w:rsidRPr="002E63D5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63D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63D5">
              <w:rPr>
                <w:rFonts w:asciiTheme="minorHAnsi" w:hAnsiTheme="minorHAnsi" w:cstheme="minorHAnsi"/>
                <w:b/>
              </w:rPr>
            </w:r>
            <w:r w:rsidRPr="002E63D5">
              <w:rPr>
                <w:rFonts w:asciiTheme="minorHAnsi" w:hAnsiTheme="minorHAnsi" w:cstheme="minorHAnsi"/>
                <w:b/>
              </w:rPr>
              <w:fldChar w:fldCharType="separate"/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63D5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  <w:r w:rsidRPr="002E63D5">
              <w:rPr>
                <w:rFonts w:asciiTheme="minorHAnsi" w:hAnsiTheme="minorHAnsi" w:cstheme="minorHAnsi"/>
                <w:b/>
              </w:rPr>
              <w:t xml:space="preserve">   </w:t>
            </w:r>
            <w:r w:rsidRPr="002E63D5">
              <w:rPr>
                <w:rFonts w:asciiTheme="minorHAnsi" w:hAnsiTheme="minorHAnsi" w:cstheme="minorHAnsi"/>
              </w:rPr>
              <w:t>(</w:t>
            </w:r>
            <w:proofErr w:type="spellStart"/>
            <w:r w:rsidRPr="002E63D5">
              <w:rPr>
                <w:rFonts w:asciiTheme="minorHAnsi" w:hAnsiTheme="minorHAnsi" w:cstheme="minorHAnsi"/>
              </w:rPr>
              <w:t>dd</w:t>
            </w:r>
            <w:proofErr w:type="spellEnd"/>
            <w:r w:rsidRPr="002E63D5">
              <w:rPr>
                <w:rFonts w:asciiTheme="minorHAnsi" w:hAnsiTheme="minorHAnsi" w:cstheme="minorHAnsi"/>
              </w:rPr>
              <w:t>/mm/</w:t>
            </w:r>
            <w:proofErr w:type="spellStart"/>
            <w:r w:rsidRPr="002E63D5">
              <w:rPr>
                <w:rFonts w:asciiTheme="minorHAnsi" w:hAnsiTheme="minorHAnsi" w:cstheme="minorHAnsi"/>
              </w:rPr>
              <w:t>yyyy</w:t>
            </w:r>
            <w:proofErr w:type="spellEnd"/>
            <w:r w:rsidRPr="002E63D5">
              <w:rPr>
                <w:rFonts w:asciiTheme="minorHAnsi" w:hAnsiTheme="minorHAnsi" w:cstheme="minorHAnsi"/>
              </w:rPr>
              <w:t>)</w:t>
            </w:r>
          </w:p>
          <w:p w:rsidR="00AE695D" w:rsidRPr="002E63D5" w:rsidRDefault="00AE695D" w:rsidP="0016426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A78EF" w:rsidRPr="002E63D5" w:rsidRDefault="003A78EF">
      <w:pPr>
        <w:rPr>
          <w:rFonts w:asciiTheme="minorHAnsi" w:hAnsiTheme="minorHAnsi" w:cstheme="minorHAnsi"/>
        </w:rPr>
      </w:pPr>
      <w:bookmarkStart w:id="3" w:name="_GoBack"/>
      <w:bookmarkEnd w:id="3"/>
    </w:p>
    <w:sectPr w:rsidR="003A78EF" w:rsidRPr="002E63D5" w:rsidSect="00BB30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C1" w:rsidRDefault="007279C1">
      <w:r>
        <w:separator/>
      </w:r>
    </w:p>
  </w:endnote>
  <w:endnote w:type="continuationSeparator" w:id="0">
    <w:p w:rsidR="007279C1" w:rsidRDefault="0072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C1" w:rsidRDefault="007279C1">
      <w:r>
        <w:separator/>
      </w:r>
    </w:p>
  </w:footnote>
  <w:footnote w:type="continuationSeparator" w:id="0">
    <w:p w:rsidR="007279C1" w:rsidRDefault="0072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487"/>
      <w:gridCol w:w="1555"/>
      <w:gridCol w:w="1583"/>
      <w:gridCol w:w="1555"/>
    </w:tblGrid>
    <w:tr w:rsidR="007279C1" w:rsidRPr="0023781F" w:rsidTr="007279C1">
      <w:tc>
        <w:tcPr>
          <w:tcW w:w="2276" w:type="dxa"/>
          <w:shd w:val="clear" w:color="auto" w:fill="auto"/>
          <w:vAlign w:val="center"/>
        </w:tcPr>
        <w:p w:rsidR="007279C1" w:rsidRPr="0023781F" w:rsidRDefault="007279C1" w:rsidP="007279C1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1F497D"/>
              <w:sz w:val="22"/>
              <w:szCs w:val="22"/>
              <w:lang w:val="en-US" w:eastAsia="en-US"/>
            </w:rPr>
          </w:pPr>
          <w:r>
            <w:rPr>
              <w:rFonts w:ascii="Calibri" w:hAnsi="Calibri"/>
              <w:noProof/>
              <w:color w:val="1F497D"/>
              <w:lang w:val="sl-SI" w:eastAsia="sl-SI"/>
            </w:rPr>
            <w:drawing>
              <wp:inline distT="0" distB="0" distL="0" distR="0" wp14:anchorId="3487156F" wp14:editId="3D4E0C01">
                <wp:extent cx="2857500" cy="590550"/>
                <wp:effectExtent l="0" t="0" r="0" b="0"/>
                <wp:docPr id="1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6" w:type="dxa"/>
          <w:shd w:val="clear" w:color="auto" w:fill="auto"/>
          <w:vAlign w:val="center"/>
        </w:tcPr>
        <w:p w:rsidR="007279C1" w:rsidRPr="0023781F" w:rsidRDefault="007279C1" w:rsidP="007279C1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1F497D"/>
              <w:sz w:val="22"/>
              <w:szCs w:val="22"/>
              <w:lang w:val="en-US" w:eastAsia="en-US"/>
            </w:rPr>
          </w:pPr>
          <w:r>
            <w:rPr>
              <w:rFonts w:ascii="Calibri" w:eastAsia="Calibri" w:hAnsi="Calibri"/>
              <w:noProof/>
              <w:color w:val="1F497D"/>
              <w:sz w:val="22"/>
              <w:szCs w:val="22"/>
              <w:lang w:val="sl-SI" w:eastAsia="sl-SI"/>
            </w:rPr>
            <w:drawing>
              <wp:inline distT="0" distB="0" distL="0" distR="0" wp14:anchorId="762F638B" wp14:editId="130ABBE4">
                <wp:extent cx="885825" cy="885825"/>
                <wp:effectExtent l="0" t="0" r="9525" b="9525"/>
                <wp:docPr id="2" name="Picture 722" descr="4141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2" descr="4141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6" w:type="dxa"/>
          <w:shd w:val="clear" w:color="auto" w:fill="auto"/>
          <w:vAlign w:val="center"/>
        </w:tcPr>
        <w:p w:rsidR="007279C1" w:rsidRPr="0023781F" w:rsidRDefault="007279C1" w:rsidP="007279C1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1F497D"/>
              <w:sz w:val="22"/>
              <w:szCs w:val="22"/>
              <w:lang w:val="en-US" w:eastAsia="en-US"/>
            </w:rPr>
          </w:pPr>
          <w:r>
            <w:rPr>
              <w:rFonts w:ascii="Calibri" w:eastAsia="Calibri" w:hAnsi="Calibri"/>
              <w:noProof/>
              <w:color w:val="1F497D"/>
              <w:sz w:val="22"/>
              <w:szCs w:val="22"/>
              <w:lang w:val="sl-SI" w:eastAsia="sl-SI"/>
            </w:rPr>
            <w:drawing>
              <wp:inline distT="0" distB="0" distL="0" distR="0" wp14:anchorId="1DD6DEFD" wp14:editId="57355C7C">
                <wp:extent cx="914400" cy="914400"/>
                <wp:effectExtent l="0" t="0" r="0" b="0"/>
                <wp:docPr id="3" name="Picture 7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6" w:type="dxa"/>
          <w:shd w:val="clear" w:color="auto" w:fill="auto"/>
          <w:vAlign w:val="center"/>
        </w:tcPr>
        <w:p w:rsidR="007279C1" w:rsidRPr="0023781F" w:rsidRDefault="007279C1" w:rsidP="007279C1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color w:val="1F497D"/>
              <w:sz w:val="22"/>
              <w:szCs w:val="22"/>
              <w:lang w:val="en-US" w:eastAsia="en-US"/>
            </w:rPr>
          </w:pPr>
          <w:r>
            <w:rPr>
              <w:rFonts w:ascii="Calibri" w:hAnsi="Calibri"/>
              <w:noProof/>
              <w:color w:val="1F497D"/>
              <w:lang w:val="sl-SI" w:eastAsia="sl-SI"/>
            </w:rPr>
            <w:drawing>
              <wp:inline distT="0" distB="0" distL="0" distR="0" wp14:anchorId="3529F350" wp14:editId="25681DFA">
                <wp:extent cx="8858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79C1" w:rsidRPr="00C45468" w:rsidRDefault="007279C1" w:rsidP="00C45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5D"/>
    <w:rsid w:val="000000C9"/>
    <w:rsid w:val="0000018A"/>
    <w:rsid w:val="00000E9D"/>
    <w:rsid w:val="00003975"/>
    <w:rsid w:val="00005691"/>
    <w:rsid w:val="000056F5"/>
    <w:rsid w:val="000059EB"/>
    <w:rsid w:val="00006073"/>
    <w:rsid w:val="00006093"/>
    <w:rsid w:val="00006163"/>
    <w:rsid w:val="000068AB"/>
    <w:rsid w:val="00006C39"/>
    <w:rsid w:val="00007FBE"/>
    <w:rsid w:val="0001068A"/>
    <w:rsid w:val="00010A8F"/>
    <w:rsid w:val="000112CB"/>
    <w:rsid w:val="00011566"/>
    <w:rsid w:val="00011598"/>
    <w:rsid w:val="00013118"/>
    <w:rsid w:val="00013548"/>
    <w:rsid w:val="00013D5B"/>
    <w:rsid w:val="00015295"/>
    <w:rsid w:val="00015523"/>
    <w:rsid w:val="00016161"/>
    <w:rsid w:val="00016AD4"/>
    <w:rsid w:val="000213B7"/>
    <w:rsid w:val="000228E7"/>
    <w:rsid w:val="00022A71"/>
    <w:rsid w:val="00023715"/>
    <w:rsid w:val="00024962"/>
    <w:rsid w:val="000254E7"/>
    <w:rsid w:val="000264C2"/>
    <w:rsid w:val="000279EE"/>
    <w:rsid w:val="00030C02"/>
    <w:rsid w:val="000312E1"/>
    <w:rsid w:val="00031514"/>
    <w:rsid w:val="00031FB9"/>
    <w:rsid w:val="00032716"/>
    <w:rsid w:val="00032A7E"/>
    <w:rsid w:val="00032AE1"/>
    <w:rsid w:val="00033DF7"/>
    <w:rsid w:val="00033F92"/>
    <w:rsid w:val="000341F8"/>
    <w:rsid w:val="0003458A"/>
    <w:rsid w:val="00034C62"/>
    <w:rsid w:val="00035B63"/>
    <w:rsid w:val="000376A2"/>
    <w:rsid w:val="000379A8"/>
    <w:rsid w:val="00040392"/>
    <w:rsid w:val="000430F9"/>
    <w:rsid w:val="0004319D"/>
    <w:rsid w:val="000453AD"/>
    <w:rsid w:val="00047E92"/>
    <w:rsid w:val="000505B2"/>
    <w:rsid w:val="00050DBC"/>
    <w:rsid w:val="00051159"/>
    <w:rsid w:val="00051B77"/>
    <w:rsid w:val="00051C4D"/>
    <w:rsid w:val="0005548F"/>
    <w:rsid w:val="00055F29"/>
    <w:rsid w:val="000560B3"/>
    <w:rsid w:val="000566E4"/>
    <w:rsid w:val="00056B75"/>
    <w:rsid w:val="00056D7C"/>
    <w:rsid w:val="00060110"/>
    <w:rsid w:val="00061374"/>
    <w:rsid w:val="000617E3"/>
    <w:rsid w:val="00066A16"/>
    <w:rsid w:val="00067107"/>
    <w:rsid w:val="00070EB5"/>
    <w:rsid w:val="00071DB2"/>
    <w:rsid w:val="0007475A"/>
    <w:rsid w:val="000747D4"/>
    <w:rsid w:val="00076460"/>
    <w:rsid w:val="00082122"/>
    <w:rsid w:val="00083B82"/>
    <w:rsid w:val="00086D00"/>
    <w:rsid w:val="0008749B"/>
    <w:rsid w:val="000877BF"/>
    <w:rsid w:val="00090E2F"/>
    <w:rsid w:val="00091F58"/>
    <w:rsid w:val="00092399"/>
    <w:rsid w:val="00092E89"/>
    <w:rsid w:val="00094A21"/>
    <w:rsid w:val="00094F27"/>
    <w:rsid w:val="000A0163"/>
    <w:rsid w:val="000A03B8"/>
    <w:rsid w:val="000A090F"/>
    <w:rsid w:val="000A0E5A"/>
    <w:rsid w:val="000A17B5"/>
    <w:rsid w:val="000A1EA5"/>
    <w:rsid w:val="000A1F94"/>
    <w:rsid w:val="000A275F"/>
    <w:rsid w:val="000A30BA"/>
    <w:rsid w:val="000A36FC"/>
    <w:rsid w:val="000A3B81"/>
    <w:rsid w:val="000A4B24"/>
    <w:rsid w:val="000A4D2F"/>
    <w:rsid w:val="000A5439"/>
    <w:rsid w:val="000A69A6"/>
    <w:rsid w:val="000A6D17"/>
    <w:rsid w:val="000A78A4"/>
    <w:rsid w:val="000B07A0"/>
    <w:rsid w:val="000B0916"/>
    <w:rsid w:val="000B0D12"/>
    <w:rsid w:val="000B12BB"/>
    <w:rsid w:val="000B2300"/>
    <w:rsid w:val="000B2F0B"/>
    <w:rsid w:val="000B34DA"/>
    <w:rsid w:val="000B35D4"/>
    <w:rsid w:val="000B376A"/>
    <w:rsid w:val="000B4940"/>
    <w:rsid w:val="000B6704"/>
    <w:rsid w:val="000B6BE7"/>
    <w:rsid w:val="000B6C76"/>
    <w:rsid w:val="000B732C"/>
    <w:rsid w:val="000C0815"/>
    <w:rsid w:val="000C09D4"/>
    <w:rsid w:val="000C1585"/>
    <w:rsid w:val="000C1B87"/>
    <w:rsid w:val="000C1B90"/>
    <w:rsid w:val="000C2C77"/>
    <w:rsid w:val="000C32FF"/>
    <w:rsid w:val="000C35A5"/>
    <w:rsid w:val="000C39D0"/>
    <w:rsid w:val="000C49ED"/>
    <w:rsid w:val="000C4C0F"/>
    <w:rsid w:val="000C5309"/>
    <w:rsid w:val="000C65B0"/>
    <w:rsid w:val="000C6FE3"/>
    <w:rsid w:val="000C711B"/>
    <w:rsid w:val="000D0274"/>
    <w:rsid w:val="000D0417"/>
    <w:rsid w:val="000D0434"/>
    <w:rsid w:val="000D29FD"/>
    <w:rsid w:val="000D36BF"/>
    <w:rsid w:val="000D3722"/>
    <w:rsid w:val="000D3E7C"/>
    <w:rsid w:val="000D61F5"/>
    <w:rsid w:val="000E2033"/>
    <w:rsid w:val="000E3A0C"/>
    <w:rsid w:val="000E45D3"/>
    <w:rsid w:val="000E65AE"/>
    <w:rsid w:val="000E6BCD"/>
    <w:rsid w:val="000F0C02"/>
    <w:rsid w:val="000F1384"/>
    <w:rsid w:val="000F79C2"/>
    <w:rsid w:val="0010018E"/>
    <w:rsid w:val="001001C9"/>
    <w:rsid w:val="00101109"/>
    <w:rsid w:val="001025D3"/>
    <w:rsid w:val="00102AB1"/>
    <w:rsid w:val="00103047"/>
    <w:rsid w:val="001031F3"/>
    <w:rsid w:val="0010401F"/>
    <w:rsid w:val="001055FB"/>
    <w:rsid w:val="001075FF"/>
    <w:rsid w:val="00110BF9"/>
    <w:rsid w:val="00111AA4"/>
    <w:rsid w:val="00111D52"/>
    <w:rsid w:val="00112880"/>
    <w:rsid w:val="00112B0C"/>
    <w:rsid w:val="00112E5E"/>
    <w:rsid w:val="00112F1C"/>
    <w:rsid w:val="0011468E"/>
    <w:rsid w:val="001150AB"/>
    <w:rsid w:val="00115416"/>
    <w:rsid w:val="00116E3F"/>
    <w:rsid w:val="00116F9A"/>
    <w:rsid w:val="001170DF"/>
    <w:rsid w:val="00120D1A"/>
    <w:rsid w:val="00120D3D"/>
    <w:rsid w:val="00121C1A"/>
    <w:rsid w:val="001231A7"/>
    <w:rsid w:val="00125FB2"/>
    <w:rsid w:val="001268DD"/>
    <w:rsid w:val="00127503"/>
    <w:rsid w:val="00130FB3"/>
    <w:rsid w:val="0013348E"/>
    <w:rsid w:val="00134022"/>
    <w:rsid w:val="001345DD"/>
    <w:rsid w:val="00134AAC"/>
    <w:rsid w:val="001354B4"/>
    <w:rsid w:val="00136F84"/>
    <w:rsid w:val="00136F87"/>
    <w:rsid w:val="0013728A"/>
    <w:rsid w:val="001403B3"/>
    <w:rsid w:val="001403F9"/>
    <w:rsid w:val="0014212C"/>
    <w:rsid w:val="0014264A"/>
    <w:rsid w:val="00143227"/>
    <w:rsid w:val="001437A8"/>
    <w:rsid w:val="001437EE"/>
    <w:rsid w:val="00145182"/>
    <w:rsid w:val="001453C0"/>
    <w:rsid w:val="001500A1"/>
    <w:rsid w:val="00150BC1"/>
    <w:rsid w:val="00154AE0"/>
    <w:rsid w:val="001559F6"/>
    <w:rsid w:val="00155F46"/>
    <w:rsid w:val="00156CBD"/>
    <w:rsid w:val="00157C48"/>
    <w:rsid w:val="00161173"/>
    <w:rsid w:val="001619AC"/>
    <w:rsid w:val="00161D5F"/>
    <w:rsid w:val="00163174"/>
    <w:rsid w:val="0016426F"/>
    <w:rsid w:val="00164412"/>
    <w:rsid w:val="00165CC7"/>
    <w:rsid w:val="001661B6"/>
    <w:rsid w:val="00166CFF"/>
    <w:rsid w:val="0016767E"/>
    <w:rsid w:val="00170694"/>
    <w:rsid w:val="00171498"/>
    <w:rsid w:val="001714B2"/>
    <w:rsid w:val="00172195"/>
    <w:rsid w:val="00172B2A"/>
    <w:rsid w:val="00173139"/>
    <w:rsid w:val="001737E3"/>
    <w:rsid w:val="00173D36"/>
    <w:rsid w:val="00173DCB"/>
    <w:rsid w:val="00174811"/>
    <w:rsid w:val="00175DF4"/>
    <w:rsid w:val="00176DE2"/>
    <w:rsid w:val="001806C3"/>
    <w:rsid w:val="00180EDC"/>
    <w:rsid w:val="00181120"/>
    <w:rsid w:val="00181A5B"/>
    <w:rsid w:val="00182E47"/>
    <w:rsid w:val="0018330E"/>
    <w:rsid w:val="00183B1A"/>
    <w:rsid w:val="00183D4C"/>
    <w:rsid w:val="0018523D"/>
    <w:rsid w:val="00185D40"/>
    <w:rsid w:val="00187F13"/>
    <w:rsid w:val="001901F8"/>
    <w:rsid w:val="00191F82"/>
    <w:rsid w:val="0019220A"/>
    <w:rsid w:val="00192E1B"/>
    <w:rsid w:val="00193E0B"/>
    <w:rsid w:val="00194556"/>
    <w:rsid w:val="0019468F"/>
    <w:rsid w:val="00194A6E"/>
    <w:rsid w:val="00194FF3"/>
    <w:rsid w:val="001957E2"/>
    <w:rsid w:val="001979B5"/>
    <w:rsid w:val="00197A74"/>
    <w:rsid w:val="001A0F59"/>
    <w:rsid w:val="001A1163"/>
    <w:rsid w:val="001A2780"/>
    <w:rsid w:val="001A3BE3"/>
    <w:rsid w:val="001A3E20"/>
    <w:rsid w:val="001A4E2C"/>
    <w:rsid w:val="001A5DDD"/>
    <w:rsid w:val="001A6498"/>
    <w:rsid w:val="001A6508"/>
    <w:rsid w:val="001A7117"/>
    <w:rsid w:val="001A7266"/>
    <w:rsid w:val="001B0274"/>
    <w:rsid w:val="001B0534"/>
    <w:rsid w:val="001B0B49"/>
    <w:rsid w:val="001B352F"/>
    <w:rsid w:val="001B3861"/>
    <w:rsid w:val="001B4AFF"/>
    <w:rsid w:val="001B5409"/>
    <w:rsid w:val="001B5651"/>
    <w:rsid w:val="001B6E27"/>
    <w:rsid w:val="001B7289"/>
    <w:rsid w:val="001B735B"/>
    <w:rsid w:val="001C2A06"/>
    <w:rsid w:val="001C44A7"/>
    <w:rsid w:val="001C46F1"/>
    <w:rsid w:val="001C519F"/>
    <w:rsid w:val="001C5383"/>
    <w:rsid w:val="001C54A8"/>
    <w:rsid w:val="001C6C39"/>
    <w:rsid w:val="001C6D33"/>
    <w:rsid w:val="001C6D9A"/>
    <w:rsid w:val="001C7029"/>
    <w:rsid w:val="001C7F6C"/>
    <w:rsid w:val="001D01B6"/>
    <w:rsid w:val="001D2C3B"/>
    <w:rsid w:val="001D3196"/>
    <w:rsid w:val="001D402E"/>
    <w:rsid w:val="001D6124"/>
    <w:rsid w:val="001D7A53"/>
    <w:rsid w:val="001E279E"/>
    <w:rsid w:val="001E2EDD"/>
    <w:rsid w:val="001E3A56"/>
    <w:rsid w:val="001E3AEC"/>
    <w:rsid w:val="001E447C"/>
    <w:rsid w:val="001E48E6"/>
    <w:rsid w:val="001E540E"/>
    <w:rsid w:val="001E5AA8"/>
    <w:rsid w:val="001E5FD9"/>
    <w:rsid w:val="001E6354"/>
    <w:rsid w:val="001E7855"/>
    <w:rsid w:val="001F1063"/>
    <w:rsid w:val="001F29F2"/>
    <w:rsid w:val="001F32AE"/>
    <w:rsid w:val="001F35A2"/>
    <w:rsid w:val="001F3FD7"/>
    <w:rsid w:val="001F4E0D"/>
    <w:rsid w:val="001F509C"/>
    <w:rsid w:val="001F6B1B"/>
    <w:rsid w:val="001F799B"/>
    <w:rsid w:val="00200196"/>
    <w:rsid w:val="00201CC6"/>
    <w:rsid w:val="00203093"/>
    <w:rsid w:val="0020341B"/>
    <w:rsid w:val="00204E89"/>
    <w:rsid w:val="0020555D"/>
    <w:rsid w:val="00205B5F"/>
    <w:rsid w:val="00206B60"/>
    <w:rsid w:val="00207CC7"/>
    <w:rsid w:val="002116CC"/>
    <w:rsid w:val="00213531"/>
    <w:rsid w:val="002156BF"/>
    <w:rsid w:val="0021602E"/>
    <w:rsid w:val="00216644"/>
    <w:rsid w:val="00216DA5"/>
    <w:rsid w:val="002178A1"/>
    <w:rsid w:val="002178C8"/>
    <w:rsid w:val="00220A50"/>
    <w:rsid w:val="00221880"/>
    <w:rsid w:val="00223937"/>
    <w:rsid w:val="002246EB"/>
    <w:rsid w:val="00224909"/>
    <w:rsid w:val="00226810"/>
    <w:rsid w:val="00226B1F"/>
    <w:rsid w:val="00226FF5"/>
    <w:rsid w:val="00227470"/>
    <w:rsid w:val="00230CEB"/>
    <w:rsid w:val="00230DFA"/>
    <w:rsid w:val="0023209E"/>
    <w:rsid w:val="00232F05"/>
    <w:rsid w:val="002332F5"/>
    <w:rsid w:val="002337B7"/>
    <w:rsid w:val="00233A83"/>
    <w:rsid w:val="00234394"/>
    <w:rsid w:val="00235CBE"/>
    <w:rsid w:val="002370E8"/>
    <w:rsid w:val="002373B8"/>
    <w:rsid w:val="00237454"/>
    <w:rsid w:val="002409EE"/>
    <w:rsid w:val="0024291A"/>
    <w:rsid w:val="00242AAE"/>
    <w:rsid w:val="00242C8F"/>
    <w:rsid w:val="00243189"/>
    <w:rsid w:val="00244B2F"/>
    <w:rsid w:val="00245215"/>
    <w:rsid w:val="0024547E"/>
    <w:rsid w:val="002472CD"/>
    <w:rsid w:val="002505F2"/>
    <w:rsid w:val="00252157"/>
    <w:rsid w:val="00252443"/>
    <w:rsid w:val="00252540"/>
    <w:rsid w:val="00252F72"/>
    <w:rsid w:val="00254267"/>
    <w:rsid w:val="00254B3C"/>
    <w:rsid w:val="0025650C"/>
    <w:rsid w:val="002571F3"/>
    <w:rsid w:val="00257339"/>
    <w:rsid w:val="00257DF3"/>
    <w:rsid w:val="00260521"/>
    <w:rsid w:val="002608C4"/>
    <w:rsid w:val="002639CC"/>
    <w:rsid w:val="00263A92"/>
    <w:rsid w:val="00264D4B"/>
    <w:rsid w:val="00267B6C"/>
    <w:rsid w:val="00270127"/>
    <w:rsid w:val="00271955"/>
    <w:rsid w:val="00272643"/>
    <w:rsid w:val="0027332D"/>
    <w:rsid w:val="00273AC0"/>
    <w:rsid w:val="0027522B"/>
    <w:rsid w:val="0027553E"/>
    <w:rsid w:val="00275B87"/>
    <w:rsid w:val="002776A9"/>
    <w:rsid w:val="00281CE6"/>
    <w:rsid w:val="00281FAE"/>
    <w:rsid w:val="00282CD2"/>
    <w:rsid w:val="00283117"/>
    <w:rsid w:val="002840C6"/>
    <w:rsid w:val="00284286"/>
    <w:rsid w:val="00284371"/>
    <w:rsid w:val="0028529E"/>
    <w:rsid w:val="00285F55"/>
    <w:rsid w:val="002865D7"/>
    <w:rsid w:val="00287E09"/>
    <w:rsid w:val="00290803"/>
    <w:rsid w:val="00292260"/>
    <w:rsid w:val="00292EE5"/>
    <w:rsid w:val="0029323E"/>
    <w:rsid w:val="0029420B"/>
    <w:rsid w:val="00294C87"/>
    <w:rsid w:val="00294D35"/>
    <w:rsid w:val="00295952"/>
    <w:rsid w:val="00296402"/>
    <w:rsid w:val="00296A74"/>
    <w:rsid w:val="00296D91"/>
    <w:rsid w:val="00297582"/>
    <w:rsid w:val="00297A36"/>
    <w:rsid w:val="00297D75"/>
    <w:rsid w:val="002A0157"/>
    <w:rsid w:val="002A25F3"/>
    <w:rsid w:val="002A2717"/>
    <w:rsid w:val="002A2971"/>
    <w:rsid w:val="002A3050"/>
    <w:rsid w:val="002A30C9"/>
    <w:rsid w:val="002A344D"/>
    <w:rsid w:val="002A42C6"/>
    <w:rsid w:val="002A7B6F"/>
    <w:rsid w:val="002B03B2"/>
    <w:rsid w:val="002B1298"/>
    <w:rsid w:val="002B12D4"/>
    <w:rsid w:val="002B13C7"/>
    <w:rsid w:val="002B1FB7"/>
    <w:rsid w:val="002B2016"/>
    <w:rsid w:val="002B2D74"/>
    <w:rsid w:val="002B2DE4"/>
    <w:rsid w:val="002B30EC"/>
    <w:rsid w:val="002B3238"/>
    <w:rsid w:val="002B3259"/>
    <w:rsid w:val="002B328B"/>
    <w:rsid w:val="002B33FD"/>
    <w:rsid w:val="002B7441"/>
    <w:rsid w:val="002B7533"/>
    <w:rsid w:val="002C13F1"/>
    <w:rsid w:val="002C2070"/>
    <w:rsid w:val="002C2341"/>
    <w:rsid w:val="002C5218"/>
    <w:rsid w:val="002C6893"/>
    <w:rsid w:val="002C6AD2"/>
    <w:rsid w:val="002C7429"/>
    <w:rsid w:val="002C7A70"/>
    <w:rsid w:val="002D0851"/>
    <w:rsid w:val="002D23DB"/>
    <w:rsid w:val="002D250A"/>
    <w:rsid w:val="002D26F8"/>
    <w:rsid w:val="002D37CC"/>
    <w:rsid w:val="002D3CA3"/>
    <w:rsid w:val="002D4E2C"/>
    <w:rsid w:val="002D53B7"/>
    <w:rsid w:val="002D61D2"/>
    <w:rsid w:val="002D63D2"/>
    <w:rsid w:val="002D75C7"/>
    <w:rsid w:val="002D7C75"/>
    <w:rsid w:val="002D7EFF"/>
    <w:rsid w:val="002E09B1"/>
    <w:rsid w:val="002E0F76"/>
    <w:rsid w:val="002E15C8"/>
    <w:rsid w:val="002E2688"/>
    <w:rsid w:val="002E2890"/>
    <w:rsid w:val="002E402B"/>
    <w:rsid w:val="002E605E"/>
    <w:rsid w:val="002E63D5"/>
    <w:rsid w:val="002E7889"/>
    <w:rsid w:val="002F0651"/>
    <w:rsid w:val="002F0DE3"/>
    <w:rsid w:val="002F2176"/>
    <w:rsid w:val="002F2485"/>
    <w:rsid w:val="002F528F"/>
    <w:rsid w:val="002F561E"/>
    <w:rsid w:val="002F6499"/>
    <w:rsid w:val="002F65A5"/>
    <w:rsid w:val="002F6E56"/>
    <w:rsid w:val="002F739F"/>
    <w:rsid w:val="003025D0"/>
    <w:rsid w:val="00303847"/>
    <w:rsid w:val="00304E75"/>
    <w:rsid w:val="003057CD"/>
    <w:rsid w:val="003067E3"/>
    <w:rsid w:val="00306AAA"/>
    <w:rsid w:val="00307614"/>
    <w:rsid w:val="003114F4"/>
    <w:rsid w:val="003119B6"/>
    <w:rsid w:val="00311EE6"/>
    <w:rsid w:val="003130E9"/>
    <w:rsid w:val="0031692A"/>
    <w:rsid w:val="003169C7"/>
    <w:rsid w:val="003169FC"/>
    <w:rsid w:val="003200CD"/>
    <w:rsid w:val="00320C8F"/>
    <w:rsid w:val="00320D44"/>
    <w:rsid w:val="003212F4"/>
    <w:rsid w:val="0032274E"/>
    <w:rsid w:val="0032525F"/>
    <w:rsid w:val="00325376"/>
    <w:rsid w:val="00325534"/>
    <w:rsid w:val="003256D4"/>
    <w:rsid w:val="003303D1"/>
    <w:rsid w:val="00330A64"/>
    <w:rsid w:val="00330E81"/>
    <w:rsid w:val="00333087"/>
    <w:rsid w:val="0033359C"/>
    <w:rsid w:val="0033571D"/>
    <w:rsid w:val="00335DCE"/>
    <w:rsid w:val="00335E57"/>
    <w:rsid w:val="003401A0"/>
    <w:rsid w:val="003421C8"/>
    <w:rsid w:val="003428C7"/>
    <w:rsid w:val="00343BD5"/>
    <w:rsid w:val="00343C85"/>
    <w:rsid w:val="00343E19"/>
    <w:rsid w:val="0034546D"/>
    <w:rsid w:val="003464BF"/>
    <w:rsid w:val="0034700D"/>
    <w:rsid w:val="00347EFA"/>
    <w:rsid w:val="003520F1"/>
    <w:rsid w:val="003532A2"/>
    <w:rsid w:val="00353F7B"/>
    <w:rsid w:val="00353FCD"/>
    <w:rsid w:val="0035501C"/>
    <w:rsid w:val="00355839"/>
    <w:rsid w:val="0035601D"/>
    <w:rsid w:val="0035679C"/>
    <w:rsid w:val="00360325"/>
    <w:rsid w:val="00361C5C"/>
    <w:rsid w:val="00361E08"/>
    <w:rsid w:val="00362661"/>
    <w:rsid w:val="00362ADE"/>
    <w:rsid w:val="00363A72"/>
    <w:rsid w:val="0036459A"/>
    <w:rsid w:val="003645D5"/>
    <w:rsid w:val="00364F6E"/>
    <w:rsid w:val="00365380"/>
    <w:rsid w:val="00365FA0"/>
    <w:rsid w:val="00367012"/>
    <w:rsid w:val="0037064C"/>
    <w:rsid w:val="00370E11"/>
    <w:rsid w:val="00370FE8"/>
    <w:rsid w:val="003722A4"/>
    <w:rsid w:val="00372918"/>
    <w:rsid w:val="00372A57"/>
    <w:rsid w:val="00372CE9"/>
    <w:rsid w:val="00373259"/>
    <w:rsid w:val="00373CB1"/>
    <w:rsid w:val="00374266"/>
    <w:rsid w:val="00375285"/>
    <w:rsid w:val="00375DEF"/>
    <w:rsid w:val="00375F28"/>
    <w:rsid w:val="00376866"/>
    <w:rsid w:val="00377BD6"/>
    <w:rsid w:val="00380145"/>
    <w:rsid w:val="00380D7D"/>
    <w:rsid w:val="00381D36"/>
    <w:rsid w:val="003826B3"/>
    <w:rsid w:val="003841E6"/>
    <w:rsid w:val="003860FD"/>
    <w:rsid w:val="003861F4"/>
    <w:rsid w:val="00386B5D"/>
    <w:rsid w:val="003878CE"/>
    <w:rsid w:val="00391301"/>
    <w:rsid w:val="00391EF1"/>
    <w:rsid w:val="0039429B"/>
    <w:rsid w:val="003945E3"/>
    <w:rsid w:val="003969DE"/>
    <w:rsid w:val="003972F5"/>
    <w:rsid w:val="003A00BA"/>
    <w:rsid w:val="003A01E1"/>
    <w:rsid w:val="003A0BBF"/>
    <w:rsid w:val="003A15B6"/>
    <w:rsid w:val="003A1640"/>
    <w:rsid w:val="003A22DB"/>
    <w:rsid w:val="003A339D"/>
    <w:rsid w:val="003A3EA0"/>
    <w:rsid w:val="003A3F04"/>
    <w:rsid w:val="003A4C6D"/>
    <w:rsid w:val="003A571F"/>
    <w:rsid w:val="003A5999"/>
    <w:rsid w:val="003A62DC"/>
    <w:rsid w:val="003A78EF"/>
    <w:rsid w:val="003B19F1"/>
    <w:rsid w:val="003B3DA6"/>
    <w:rsid w:val="003B4350"/>
    <w:rsid w:val="003B4F71"/>
    <w:rsid w:val="003B50B8"/>
    <w:rsid w:val="003B50D1"/>
    <w:rsid w:val="003B541D"/>
    <w:rsid w:val="003B6C93"/>
    <w:rsid w:val="003B6EAA"/>
    <w:rsid w:val="003B79BE"/>
    <w:rsid w:val="003C028A"/>
    <w:rsid w:val="003C0586"/>
    <w:rsid w:val="003C1055"/>
    <w:rsid w:val="003C1F69"/>
    <w:rsid w:val="003C28EB"/>
    <w:rsid w:val="003C2F6A"/>
    <w:rsid w:val="003C3376"/>
    <w:rsid w:val="003C3821"/>
    <w:rsid w:val="003C3E9F"/>
    <w:rsid w:val="003C4E38"/>
    <w:rsid w:val="003C5B3E"/>
    <w:rsid w:val="003C6550"/>
    <w:rsid w:val="003C7BFD"/>
    <w:rsid w:val="003D0085"/>
    <w:rsid w:val="003D04D1"/>
    <w:rsid w:val="003D14A5"/>
    <w:rsid w:val="003D1E6F"/>
    <w:rsid w:val="003D222B"/>
    <w:rsid w:val="003D3619"/>
    <w:rsid w:val="003D3882"/>
    <w:rsid w:val="003D47E5"/>
    <w:rsid w:val="003D4DDE"/>
    <w:rsid w:val="003D58BA"/>
    <w:rsid w:val="003D774D"/>
    <w:rsid w:val="003D7E41"/>
    <w:rsid w:val="003E2655"/>
    <w:rsid w:val="003E2C59"/>
    <w:rsid w:val="003E3E9B"/>
    <w:rsid w:val="003E4C3F"/>
    <w:rsid w:val="003E4E1F"/>
    <w:rsid w:val="003E5237"/>
    <w:rsid w:val="003E56DA"/>
    <w:rsid w:val="003E5E0D"/>
    <w:rsid w:val="003E5EDF"/>
    <w:rsid w:val="003E70A8"/>
    <w:rsid w:val="003F0903"/>
    <w:rsid w:val="003F0FD8"/>
    <w:rsid w:val="003F1CBA"/>
    <w:rsid w:val="003F22AC"/>
    <w:rsid w:val="003F2E97"/>
    <w:rsid w:val="003F3A3A"/>
    <w:rsid w:val="003F3E5B"/>
    <w:rsid w:val="003F4535"/>
    <w:rsid w:val="003F46D9"/>
    <w:rsid w:val="003F63AC"/>
    <w:rsid w:val="003F642B"/>
    <w:rsid w:val="003F65A9"/>
    <w:rsid w:val="00400005"/>
    <w:rsid w:val="00400307"/>
    <w:rsid w:val="00401D50"/>
    <w:rsid w:val="00402456"/>
    <w:rsid w:val="00402651"/>
    <w:rsid w:val="00403E19"/>
    <w:rsid w:val="00405B1C"/>
    <w:rsid w:val="00405E88"/>
    <w:rsid w:val="0041022E"/>
    <w:rsid w:val="00410283"/>
    <w:rsid w:val="004108EC"/>
    <w:rsid w:val="00410D67"/>
    <w:rsid w:val="0041147F"/>
    <w:rsid w:val="004121E4"/>
    <w:rsid w:val="004151F1"/>
    <w:rsid w:val="004156EC"/>
    <w:rsid w:val="004158C4"/>
    <w:rsid w:val="004200E8"/>
    <w:rsid w:val="00420541"/>
    <w:rsid w:val="00421FE7"/>
    <w:rsid w:val="00422BB7"/>
    <w:rsid w:val="00422C6C"/>
    <w:rsid w:val="00422E6C"/>
    <w:rsid w:val="0042416F"/>
    <w:rsid w:val="00424412"/>
    <w:rsid w:val="00425619"/>
    <w:rsid w:val="00425C29"/>
    <w:rsid w:val="00426423"/>
    <w:rsid w:val="00427144"/>
    <w:rsid w:val="00427A38"/>
    <w:rsid w:val="00427BB8"/>
    <w:rsid w:val="00427D65"/>
    <w:rsid w:val="00432060"/>
    <w:rsid w:val="004320BD"/>
    <w:rsid w:val="0043246F"/>
    <w:rsid w:val="004324B3"/>
    <w:rsid w:val="0043263F"/>
    <w:rsid w:val="00432A8A"/>
    <w:rsid w:val="00432C3D"/>
    <w:rsid w:val="00434275"/>
    <w:rsid w:val="00435C32"/>
    <w:rsid w:val="00435DB8"/>
    <w:rsid w:val="00436099"/>
    <w:rsid w:val="004362D0"/>
    <w:rsid w:val="0043659A"/>
    <w:rsid w:val="00436AD3"/>
    <w:rsid w:val="00436DDD"/>
    <w:rsid w:val="004379CE"/>
    <w:rsid w:val="004401DD"/>
    <w:rsid w:val="00440753"/>
    <w:rsid w:val="00440B9A"/>
    <w:rsid w:val="0044105E"/>
    <w:rsid w:val="00441629"/>
    <w:rsid w:val="00441C14"/>
    <w:rsid w:val="00442772"/>
    <w:rsid w:val="00443175"/>
    <w:rsid w:val="00443673"/>
    <w:rsid w:val="0044380F"/>
    <w:rsid w:val="00444AE4"/>
    <w:rsid w:val="00445181"/>
    <w:rsid w:val="00445B80"/>
    <w:rsid w:val="00447C64"/>
    <w:rsid w:val="00447E0C"/>
    <w:rsid w:val="00450F59"/>
    <w:rsid w:val="00451640"/>
    <w:rsid w:val="004517F9"/>
    <w:rsid w:val="00451D01"/>
    <w:rsid w:val="004523E7"/>
    <w:rsid w:val="004529EB"/>
    <w:rsid w:val="004530C0"/>
    <w:rsid w:val="004552DC"/>
    <w:rsid w:val="00455A5C"/>
    <w:rsid w:val="00457CEB"/>
    <w:rsid w:val="004602B3"/>
    <w:rsid w:val="00460CE9"/>
    <w:rsid w:val="004614DA"/>
    <w:rsid w:val="00462131"/>
    <w:rsid w:val="00462158"/>
    <w:rsid w:val="004634B9"/>
    <w:rsid w:val="00463653"/>
    <w:rsid w:val="00464BA6"/>
    <w:rsid w:val="00464CF9"/>
    <w:rsid w:val="0046516F"/>
    <w:rsid w:val="00465260"/>
    <w:rsid w:val="00465B01"/>
    <w:rsid w:val="004674A3"/>
    <w:rsid w:val="004709E2"/>
    <w:rsid w:val="004748BE"/>
    <w:rsid w:val="00474F90"/>
    <w:rsid w:val="0047717E"/>
    <w:rsid w:val="00480922"/>
    <w:rsid w:val="004819A4"/>
    <w:rsid w:val="00483B16"/>
    <w:rsid w:val="004842ED"/>
    <w:rsid w:val="004847FE"/>
    <w:rsid w:val="00484A79"/>
    <w:rsid w:val="00484AD0"/>
    <w:rsid w:val="0048577D"/>
    <w:rsid w:val="00485888"/>
    <w:rsid w:val="00485D6E"/>
    <w:rsid w:val="0048609A"/>
    <w:rsid w:val="004870F2"/>
    <w:rsid w:val="00487A39"/>
    <w:rsid w:val="00487D81"/>
    <w:rsid w:val="00490865"/>
    <w:rsid w:val="00491157"/>
    <w:rsid w:val="00491195"/>
    <w:rsid w:val="00493627"/>
    <w:rsid w:val="0049784C"/>
    <w:rsid w:val="00497EA3"/>
    <w:rsid w:val="004A1BA0"/>
    <w:rsid w:val="004A22EB"/>
    <w:rsid w:val="004A2455"/>
    <w:rsid w:val="004A306C"/>
    <w:rsid w:val="004A4856"/>
    <w:rsid w:val="004A77A1"/>
    <w:rsid w:val="004A782A"/>
    <w:rsid w:val="004B0D1D"/>
    <w:rsid w:val="004B49B6"/>
    <w:rsid w:val="004B5EA5"/>
    <w:rsid w:val="004B5F77"/>
    <w:rsid w:val="004B6358"/>
    <w:rsid w:val="004B6438"/>
    <w:rsid w:val="004B6670"/>
    <w:rsid w:val="004B7580"/>
    <w:rsid w:val="004B77B3"/>
    <w:rsid w:val="004C00EB"/>
    <w:rsid w:val="004C033A"/>
    <w:rsid w:val="004C12BC"/>
    <w:rsid w:val="004C155A"/>
    <w:rsid w:val="004C15A4"/>
    <w:rsid w:val="004C16F3"/>
    <w:rsid w:val="004C3540"/>
    <w:rsid w:val="004C3E0C"/>
    <w:rsid w:val="004C5A3B"/>
    <w:rsid w:val="004C641C"/>
    <w:rsid w:val="004C71C6"/>
    <w:rsid w:val="004C77E2"/>
    <w:rsid w:val="004D030B"/>
    <w:rsid w:val="004D1310"/>
    <w:rsid w:val="004D2532"/>
    <w:rsid w:val="004D2588"/>
    <w:rsid w:val="004D2D50"/>
    <w:rsid w:val="004D3025"/>
    <w:rsid w:val="004D341D"/>
    <w:rsid w:val="004D38CF"/>
    <w:rsid w:val="004D3B10"/>
    <w:rsid w:val="004D3DE1"/>
    <w:rsid w:val="004D3EE9"/>
    <w:rsid w:val="004D457E"/>
    <w:rsid w:val="004D54B3"/>
    <w:rsid w:val="004D6C3E"/>
    <w:rsid w:val="004E051B"/>
    <w:rsid w:val="004E219D"/>
    <w:rsid w:val="004E3A2B"/>
    <w:rsid w:val="004E4E33"/>
    <w:rsid w:val="004E562F"/>
    <w:rsid w:val="004E6285"/>
    <w:rsid w:val="004E67F2"/>
    <w:rsid w:val="004F0311"/>
    <w:rsid w:val="004F0955"/>
    <w:rsid w:val="004F1DC2"/>
    <w:rsid w:val="004F490F"/>
    <w:rsid w:val="004F4B61"/>
    <w:rsid w:val="004F5805"/>
    <w:rsid w:val="004F7061"/>
    <w:rsid w:val="004F7460"/>
    <w:rsid w:val="004F756C"/>
    <w:rsid w:val="004F7D4E"/>
    <w:rsid w:val="004F7EC9"/>
    <w:rsid w:val="005010B5"/>
    <w:rsid w:val="00503B25"/>
    <w:rsid w:val="005059EC"/>
    <w:rsid w:val="00506037"/>
    <w:rsid w:val="00506DD0"/>
    <w:rsid w:val="00510B2F"/>
    <w:rsid w:val="00510FBF"/>
    <w:rsid w:val="005129B3"/>
    <w:rsid w:val="005144DA"/>
    <w:rsid w:val="005148DB"/>
    <w:rsid w:val="00514974"/>
    <w:rsid w:val="00514F7E"/>
    <w:rsid w:val="00515585"/>
    <w:rsid w:val="005165D6"/>
    <w:rsid w:val="005167E5"/>
    <w:rsid w:val="005176BA"/>
    <w:rsid w:val="00520412"/>
    <w:rsid w:val="00520EA7"/>
    <w:rsid w:val="00521007"/>
    <w:rsid w:val="00521BE2"/>
    <w:rsid w:val="0052434D"/>
    <w:rsid w:val="0052512F"/>
    <w:rsid w:val="00525315"/>
    <w:rsid w:val="00526041"/>
    <w:rsid w:val="0052641E"/>
    <w:rsid w:val="005266D3"/>
    <w:rsid w:val="00526872"/>
    <w:rsid w:val="00527BAF"/>
    <w:rsid w:val="005312BE"/>
    <w:rsid w:val="005314E7"/>
    <w:rsid w:val="00531FA9"/>
    <w:rsid w:val="00533338"/>
    <w:rsid w:val="00533B8C"/>
    <w:rsid w:val="0053487A"/>
    <w:rsid w:val="00534C25"/>
    <w:rsid w:val="00535C44"/>
    <w:rsid w:val="00535DA4"/>
    <w:rsid w:val="00536E69"/>
    <w:rsid w:val="0053718E"/>
    <w:rsid w:val="00537DE4"/>
    <w:rsid w:val="00542119"/>
    <w:rsid w:val="00542303"/>
    <w:rsid w:val="00545720"/>
    <w:rsid w:val="00545A2B"/>
    <w:rsid w:val="00545AA8"/>
    <w:rsid w:val="00546991"/>
    <w:rsid w:val="00552A20"/>
    <w:rsid w:val="00552A24"/>
    <w:rsid w:val="00552D79"/>
    <w:rsid w:val="00553461"/>
    <w:rsid w:val="0055367A"/>
    <w:rsid w:val="005537DC"/>
    <w:rsid w:val="00554771"/>
    <w:rsid w:val="00557FA8"/>
    <w:rsid w:val="00561C5A"/>
    <w:rsid w:val="00562427"/>
    <w:rsid w:val="00563E14"/>
    <w:rsid w:val="00564608"/>
    <w:rsid w:val="00565D07"/>
    <w:rsid w:val="00565E44"/>
    <w:rsid w:val="005667F9"/>
    <w:rsid w:val="005676D4"/>
    <w:rsid w:val="00567E64"/>
    <w:rsid w:val="0057057E"/>
    <w:rsid w:val="00572B32"/>
    <w:rsid w:val="00573568"/>
    <w:rsid w:val="00574189"/>
    <w:rsid w:val="00577754"/>
    <w:rsid w:val="0058013F"/>
    <w:rsid w:val="00580C30"/>
    <w:rsid w:val="005816BC"/>
    <w:rsid w:val="005822D1"/>
    <w:rsid w:val="00583286"/>
    <w:rsid w:val="005844A4"/>
    <w:rsid w:val="00584DCE"/>
    <w:rsid w:val="0058508C"/>
    <w:rsid w:val="005856CC"/>
    <w:rsid w:val="00585772"/>
    <w:rsid w:val="00586388"/>
    <w:rsid w:val="00586481"/>
    <w:rsid w:val="00586BC9"/>
    <w:rsid w:val="00587DB7"/>
    <w:rsid w:val="00590BED"/>
    <w:rsid w:val="00592853"/>
    <w:rsid w:val="00592E3E"/>
    <w:rsid w:val="005941B8"/>
    <w:rsid w:val="00594431"/>
    <w:rsid w:val="00594CC3"/>
    <w:rsid w:val="00594FA0"/>
    <w:rsid w:val="0059689D"/>
    <w:rsid w:val="00597B5F"/>
    <w:rsid w:val="005A02D3"/>
    <w:rsid w:val="005A0C0E"/>
    <w:rsid w:val="005A1470"/>
    <w:rsid w:val="005A26EB"/>
    <w:rsid w:val="005A349A"/>
    <w:rsid w:val="005A3C6D"/>
    <w:rsid w:val="005A5625"/>
    <w:rsid w:val="005B1219"/>
    <w:rsid w:val="005B1A1E"/>
    <w:rsid w:val="005B1DB9"/>
    <w:rsid w:val="005B1E4C"/>
    <w:rsid w:val="005B26FC"/>
    <w:rsid w:val="005B3982"/>
    <w:rsid w:val="005B3A13"/>
    <w:rsid w:val="005B3F8B"/>
    <w:rsid w:val="005B5A13"/>
    <w:rsid w:val="005B689A"/>
    <w:rsid w:val="005C072F"/>
    <w:rsid w:val="005C1FF1"/>
    <w:rsid w:val="005C2270"/>
    <w:rsid w:val="005C2E3F"/>
    <w:rsid w:val="005C2F5A"/>
    <w:rsid w:val="005C324A"/>
    <w:rsid w:val="005C3F7C"/>
    <w:rsid w:val="005C404C"/>
    <w:rsid w:val="005C5EEC"/>
    <w:rsid w:val="005C608D"/>
    <w:rsid w:val="005C6A1E"/>
    <w:rsid w:val="005C7C98"/>
    <w:rsid w:val="005D28FA"/>
    <w:rsid w:val="005D4378"/>
    <w:rsid w:val="005D4FCE"/>
    <w:rsid w:val="005D6B1D"/>
    <w:rsid w:val="005D76B4"/>
    <w:rsid w:val="005D7B26"/>
    <w:rsid w:val="005D7CC0"/>
    <w:rsid w:val="005E0A57"/>
    <w:rsid w:val="005E0A5D"/>
    <w:rsid w:val="005E3219"/>
    <w:rsid w:val="005E3307"/>
    <w:rsid w:val="005E3609"/>
    <w:rsid w:val="005E3667"/>
    <w:rsid w:val="005E3D14"/>
    <w:rsid w:val="005E4CFF"/>
    <w:rsid w:val="005E4F59"/>
    <w:rsid w:val="005E5ABE"/>
    <w:rsid w:val="005E6E4C"/>
    <w:rsid w:val="005E75BD"/>
    <w:rsid w:val="005E783F"/>
    <w:rsid w:val="005E78B2"/>
    <w:rsid w:val="005F2386"/>
    <w:rsid w:val="005F358A"/>
    <w:rsid w:val="005F3B6E"/>
    <w:rsid w:val="005F4443"/>
    <w:rsid w:val="005F70A5"/>
    <w:rsid w:val="005F7B9C"/>
    <w:rsid w:val="006002A8"/>
    <w:rsid w:val="0060052F"/>
    <w:rsid w:val="006015EB"/>
    <w:rsid w:val="006016F5"/>
    <w:rsid w:val="006022BD"/>
    <w:rsid w:val="00603625"/>
    <w:rsid w:val="0060441F"/>
    <w:rsid w:val="00604E86"/>
    <w:rsid w:val="00605CD2"/>
    <w:rsid w:val="00606F84"/>
    <w:rsid w:val="00607E9D"/>
    <w:rsid w:val="006102AA"/>
    <w:rsid w:val="00611A86"/>
    <w:rsid w:val="00613241"/>
    <w:rsid w:val="006136D9"/>
    <w:rsid w:val="006158FF"/>
    <w:rsid w:val="00617C68"/>
    <w:rsid w:val="00620DC4"/>
    <w:rsid w:val="00622225"/>
    <w:rsid w:val="00622E1F"/>
    <w:rsid w:val="006238F1"/>
    <w:rsid w:val="00623B25"/>
    <w:rsid w:val="006246A8"/>
    <w:rsid w:val="0062532E"/>
    <w:rsid w:val="00627C82"/>
    <w:rsid w:val="0063083F"/>
    <w:rsid w:val="00630A13"/>
    <w:rsid w:val="0063226E"/>
    <w:rsid w:val="00632579"/>
    <w:rsid w:val="00632A92"/>
    <w:rsid w:val="0063312C"/>
    <w:rsid w:val="006357B4"/>
    <w:rsid w:val="006363F1"/>
    <w:rsid w:val="0063685A"/>
    <w:rsid w:val="00636B4A"/>
    <w:rsid w:val="00636E00"/>
    <w:rsid w:val="00637129"/>
    <w:rsid w:val="00637531"/>
    <w:rsid w:val="006375C7"/>
    <w:rsid w:val="00641561"/>
    <w:rsid w:val="00642AF3"/>
    <w:rsid w:val="00642EBF"/>
    <w:rsid w:val="00643277"/>
    <w:rsid w:val="0064333B"/>
    <w:rsid w:val="00643ADB"/>
    <w:rsid w:val="0064508B"/>
    <w:rsid w:val="00646364"/>
    <w:rsid w:val="00646F83"/>
    <w:rsid w:val="00647A87"/>
    <w:rsid w:val="006508BF"/>
    <w:rsid w:val="00650FA6"/>
    <w:rsid w:val="00651879"/>
    <w:rsid w:val="006534A3"/>
    <w:rsid w:val="006551E8"/>
    <w:rsid w:val="006559FC"/>
    <w:rsid w:val="00656135"/>
    <w:rsid w:val="006562CE"/>
    <w:rsid w:val="006563D2"/>
    <w:rsid w:val="006565F5"/>
    <w:rsid w:val="0065742A"/>
    <w:rsid w:val="00657586"/>
    <w:rsid w:val="006575F9"/>
    <w:rsid w:val="00661221"/>
    <w:rsid w:val="006624E8"/>
    <w:rsid w:val="006625F8"/>
    <w:rsid w:val="00662E3F"/>
    <w:rsid w:val="00662FDD"/>
    <w:rsid w:val="00663218"/>
    <w:rsid w:val="0066540E"/>
    <w:rsid w:val="006655C1"/>
    <w:rsid w:val="00666362"/>
    <w:rsid w:val="0066733C"/>
    <w:rsid w:val="0066780D"/>
    <w:rsid w:val="00667CB6"/>
    <w:rsid w:val="0067055F"/>
    <w:rsid w:val="00670B00"/>
    <w:rsid w:val="00670FE2"/>
    <w:rsid w:val="006716D9"/>
    <w:rsid w:val="0067246A"/>
    <w:rsid w:val="006726E2"/>
    <w:rsid w:val="00673630"/>
    <w:rsid w:val="00674D0F"/>
    <w:rsid w:val="006805DF"/>
    <w:rsid w:val="00681CFD"/>
    <w:rsid w:val="00683695"/>
    <w:rsid w:val="006840E0"/>
    <w:rsid w:val="006846D4"/>
    <w:rsid w:val="006853DC"/>
    <w:rsid w:val="00685E19"/>
    <w:rsid w:val="00686E57"/>
    <w:rsid w:val="0068769C"/>
    <w:rsid w:val="00690246"/>
    <w:rsid w:val="00692970"/>
    <w:rsid w:val="00692BE8"/>
    <w:rsid w:val="00694927"/>
    <w:rsid w:val="00694D20"/>
    <w:rsid w:val="006950BF"/>
    <w:rsid w:val="0069606D"/>
    <w:rsid w:val="006972B3"/>
    <w:rsid w:val="006A243C"/>
    <w:rsid w:val="006A2B70"/>
    <w:rsid w:val="006A319C"/>
    <w:rsid w:val="006A4037"/>
    <w:rsid w:val="006A5C4C"/>
    <w:rsid w:val="006A66ED"/>
    <w:rsid w:val="006A74AE"/>
    <w:rsid w:val="006A7EF7"/>
    <w:rsid w:val="006B2934"/>
    <w:rsid w:val="006B36A1"/>
    <w:rsid w:val="006B3C69"/>
    <w:rsid w:val="006B4549"/>
    <w:rsid w:val="006B4972"/>
    <w:rsid w:val="006B59AF"/>
    <w:rsid w:val="006B7A64"/>
    <w:rsid w:val="006C00E5"/>
    <w:rsid w:val="006C20F8"/>
    <w:rsid w:val="006C34DD"/>
    <w:rsid w:val="006C621F"/>
    <w:rsid w:val="006C6925"/>
    <w:rsid w:val="006C6BBB"/>
    <w:rsid w:val="006C7ADA"/>
    <w:rsid w:val="006D21FA"/>
    <w:rsid w:val="006D36D1"/>
    <w:rsid w:val="006D5219"/>
    <w:rsid w:val="006D5AD6"/>
    <w:rsid w:val="006D6FA1"/>
    <w:rsid w:val="006D75C8"/>
    <w:rsid w:val="006D790B"/>
    <w:rsid w:val="006E3CCE"/>
    <w:rsid w:val="006E56A9"/>
    <w:rsid w:val="006E63FC"/>
    <w:rsid w:val="006E7BD2"/>
    <w:rsid w:val="006F0420"/>
    <w:rsid w:val="006F2006"/>
    <w:rsid w:val="006F27C7"/>
    <w:rsid w:val="006F2F61"/>
    <w:rsid w:val="006F370A"/>
    <w:rsid w:val="006F373D"/>
    <w:rsid w:val="006F3CBB"/>
    <w:rsid w:val="006F4B2B"/>
    <w:rsid w:val="006F50DA"/>
    <w:rsid w:val="006F56F5"/>
    <w:rsid w:val="006F5F97"/>
    <w:rsid w:val="006F7468"/>
    <w:rsid w:val="007002F0"/>
    <w:rsid w:val="0070045C"/>
    <w:rsid w:val="0070319B"/>
    <w:rsid w:val="00703241"/>
    <w:rsid w:val="00704CB9"/>
    <w:rsid w:val="0070554B"/>
    <w:rsid w:val="00707BB4"/>
    <w:rsid w:val="007109AE"/>
    <w:rsid w:val="00711419"/>
    <w:rsid w:val="0071181B"/>
    <w:rsid w:val="00712EBD"/>
    <w:rsid w:val="00712ED8"/>
    <w:rsid w:val="0071377D"/>
    <w:rsid w:val="00714201"/>
    <w:rsid w:val="00714DA9"/>
    <w:rsid w:val="00721EFD"/>
    <w:rsid w:val="00723B37"/>
    <w:rsid w:val="00725022"/>
    <w:rsid w:val="00725E16"/>
    <w:rsid w:val="00726CC8"/>
    <w:rsid w:val="00727536"/>
    <w:rsid w:val="007279C1"/>
    <w:rsid w:val="00730520"/>
    <w:rsid w:val="00731318"/>
    <w:rsid w:val="007324CF"/>
    <w:rsid w:val="007329A2"/>
    <w:rsid w:val="00733015"/>
    <w:rsid w:val="007351CC"/>
    <w:rsid w:val="00735FB8"/>
    <w:rsid w:val="00737635"/>
    <w:rsid w:val="00737BED"/>
    <w:rsid w:val="00740AFD"/>
    <w:rsid w:val="00740BBF"/>
    <w:rsid w:val="00742B24"/>
    <w:rsid w:val="00742D59"/>
    <w:rsid w:val="00742FD1"/>
    <w:rsid w:val="00744235"/>
    <w:rsid w:val="00744811"/>
    <w:rsid w:val="00751445"/>
    <w:rsid w:val="00751949"/>
    <w:rsid w:val="00751B15"/>
    <w:rsid w:val="00751E88"/>
    <w:rsid w:val="0075234D"/>
    <w:rsid w:val="0075266B"/>
    <w:rsid w:val="00752EC4"/>
    <w:rsid w:val="00753D02"/>
    <w:rsid w:val="0075457A"/>
    <w:rsid w:val="007548F7"/>
    <w:rsid w:val="00754A5E"/>
    <w:rsid w:val="007563DB"/>
    <w:rsid w:val="00756ED6"/>
    <w:rsid w:val="00761DFE"/>
    <w:rsid w:val="00763879"/>
    <w:rsid w:val="00764BD4"/>
    <w:rsid w:val="00764E81"/>
    <w:rsid w:val="00764F56"/>
    <w:rsid w:val="0076585E"/>
    <w:rsid w:val="00766B44"/>
    <w:rsid w:val="00766E63"/>
    <w:rsid w:val="00770F52"/>
    <w:rsid w:val="00775E63"/>
    <w:rsid w:val="0077621F"/>
    <w:rsid w:val="0077652E"/>
    <w:rsid w:val="00776567"/>
    <w:rsid w:val="007770A8"/>
    <w:rsid w:val="007802C2"/>
    <w:rsid w:val="00780555"/>
    <w:rsid w:val="00781E16"/>
    <w:rsid w:val="00782A59"/>
    <w:rsid w:val="007844BE"/>
    <w:rsid w:val="00785957"/>
    <w:rsid w:val="00785C60"/>
    <w:rsid w:val="00786A75"/>
    <w:rsid w:val="007873CC"/>
    <w:rsid w:val="00787873"/>
    <w:rsid w:val="00790A79"/>
    <w:rsid w:val="0079127F"/>
    <w:rsid w:val="00791BAE"/>
    <w:rsid w:val="00793D09"/>
    <w:rsid w:val="007958B4"/>
    <w:rsid w:val="00795C7D"/>
    <w:rsid w:val="00795F4B"/>
    <w:rsid w:val="00796524"/>
    <w:rsid w:val="00796573"/>
    <w:rsid w:val="00797A9B"/>
    <w:rsid w:val="00797C7E"/>
    <w:rsid w:val="007A130D"/>
    <w:rsid w:val="007A2294"/>
    <w:rsid w:val="007A22DB"/>
    <w:rsid w:val="007A320A"/>
    <w:rsid w:val="007A36E5"/>
    <w:rsid w:val="007A5A57"/>
    <w:rsid w:val="007A69A3"/>
    <w:rsid w:val="007A7499"/>
    <w:rsid w:val="007B0584"/>
    <w:rsid w:val="007B117F"/>
    <w:rsid w:val="007B1FE1"/>
    <w:rsid w:val="007B3F81"/>
    <w:rsid w:val="007B5074"/>
    <w:rsid w:val="007B58A9"/>
    <w:rsid w:val="007B620A"/>
    <w:rsid w:val="007B72F9"/>
    <w:rsid w:val="007B78A4"/>
    <w:rsid w:val="007C0B1C"/>
    <w:rsid w:val="007C2240"/>
    <w:rsid w:val="007C25C8"/>
    <w:rsid w:val="007C42E6"/>
    <w:rsid w:val="007C4858"/>
    <w:rsid w:val="007C4C2D"/>
    <w:rsid w:val="007C4DFF"/>
    <w:rsid w:val="007C4F9B"/>
    <w:rsid w:val="007C73F6"/>
    <w:rsid w:val="007C77A2"/>
    <w:rsid w:val="007D0F44"/>
    <w:rsid w:val="007D1A67"/>
    <w:rsid w:val="007D21AE"/>
    <w:rsid w:val="007D2E63"/>
    <w:rsid w:val="007D34E1"/>
    <w:rsid w:val="007D4084"/>
    <w:rsid w:val="007D4386"/>
    <w:rsid w:val="007D479E"/>
    <w:rsid w:val="007D5A92"/>
    <w:rsid w:val="007D77D9"/>
    <w:rsid w:val="007D7A61"/>
    <w:rsid w:val="007D7F13"/>
    <w:rsid w:val="007E009D"/>
    <w:rsid w:val="007E2771"/>
    <w:rsid w:val="007E363C"/>
    <w:rsid w:val="007E3F83"/>
    <w:rsid w:val="007E4C2A"/>
    <w:rsid w:val="007E614B"/>
    <w:rsid w:val="007E6A0E"/>
    <w:rsid w:val="007E6EEB"/>
    <w:rsid w:val="007E77B6"/>
    <w:rsid w:val="007E7B4F"/>
    <w:rsid w:val="007E7D1C"/>
    <w:rsid w:val="007E7D9D"/>
    <w:rsid w:val="007F1B81"/>
    <w:rsid w:val="007F1C4F"/>
    <w:rsid w:val="007F3D22"/>
    <w:rsid w:val="007F42DD"/>
    <w:rsid w:val="007F5388"/>
    <w:rsid w:val="007F53CB"/>
    <w:rsid w:val="007F64F0"/>
    <w:rsid w:val="007F6851"/>
    <w:rsid w:val="007F6C64"/>
    <w:rsid w:val="007F7131"/>
    <w:rsid w:val="007F7512"/>
    <w:rsid w:val="007F7F21"/>
    <w:rsid w:val="0080045C"/>
    <w:rsid w:val="00800DAF"/>
    <w:rsid w:val="00800EDC"/>
    <w:rsid w:val="008010EA"/>
    <w:rsid w:val="00801199"/>
    <w:rsid w:val="0080200A"/>
    <w:rsid w:val="00802BF8"/>
    <w:rsid w:val="00803689"/>
    <w:rsid w:val="00803904"/>
    <w:rsid w:val="00805A24"/>
    <w:rsid w:val="00806394"/>
    <w:rsid w:val="00806E22"/>
    <w:rsid w:val="008138BE"/>
    <w:rsid w:val="00813C06"/>
    <w:rsid w:val="008179C1"/>
    <w:rsid w:val="00817CB0"/>
    <w:rsid w:val="00817ED0"/>
    <w:rsid w:val="008205E9"/>
    <w:rsid w:val="00821D44"/>
    <w:rsid w:val="008221DB"/>
    <w:rsid w:val="008236C8"/>
    <w:rsid w:val="00823E48"/>
    <w:rsid w:val="0082466E"/>
    <w:rsid w:val="008322A1"/>
    <w:rsid w:val="008331AB"/>
    <w:rsid w:val="00833A5E"/>
    <w:rsid w:val="00834883"/>
    <w:rsid w:val="0083612E"/>
    <w:rsid w:val="008363D5"/>
    <w:rsid w:val="0083645D"/>
    <w:rsid w:val="008371F9"/>
    <w:rsid w:val="008373E6"/>
    <w:rsid w:val="008375EF"/>
    <w:rsid w:val="00837841"/>
    <w:rsid w:val="00840D5C"/>
    <w:rsid w:val="008430B5"/>
    <w:rsid w:val="008433B3"/>
    <w:rsid w:val="00844104"/>
    <w:rsid w:val="00844E0A"/>
    <w:rsid w:val="0084500A"/>
    <w:rsid w:val="00845E85"/>
    <w:rsid w:val="008479A5"/>
    <w:rsid w:val="00851DC3"/>
    <w:rsid w:val="00852598"/>
    <w:rsid w:val="00852A34"/>
    <w:rsid w:val="00852D47"/>
    <w:rsid w:val="0085345B"/>
    <w:rsid w:val="00853463"/>
    <w:rsid w:val="008536E3"/>
    <w:rsid w:val="00855C8A"/>
    <w:rsid w:val="00856861"/>
    <w:rsid w:val="008575DA"/>
    <w:rsid w:val="00857A40"/>
    <w:rsid w:val="00857B5B"/>
    <w:rsid w:val="00860077"/>
    <w:rsid w:val="00860B23"/>
    <w:rsid w:val="00860E65"/>
    <w:rsid w:val="00860F57"/>
    <w:rsid w:val="00861070"/>
    <w:rsid w:val="008622E0"/>
    <w:rsid w:val="00863B07"/>
    <w:rsid w:val="0086599F"/>
    <w:rsid w:val="00865E7E"/>
    <w:rsid w:val="008666FE"/>
    <w:rsid w:val="0086709B"/>
    <w:rsid w:val="00867B05"/>
    <w:rsid w:val="00867D9D"/>
    <w:rsid w:val="00870988"/>
    <w:rsid w:val="0087110C"/>
    <w:rsid w:val="0087180B"/>
    <w:rsid w:val="00872295"/>
    <w:rsid w:val="00874B0D"/>
    <w:rsid w:val="00875508"/>
    <w:rsid w:val="0087660B"/>
    <w:rsid w:val="00876AAE"/>
    <w:rsid w:val="00876C55"/>
    <w:rsid w:val="00876C75"/>
    <w:rsid w:val="00880F95"/>
    <w:rsid w:val="0088119B"/>
    <w:rsid w:val="008812E6"/>
    <w:rsid w:val="00883650"/>
    <w:rsid w:val="00884AEE"/>
    <w:rsid w:val="00884BA1"/>
    <w:rsid w:val="00884BA5"/>
    <w:rsid w:val="00884D94"/>
    <w:rsid w:val="00887D05"/>
    <w:rsid w:val="00890056"/>
    <w:rsid w:val="008903BB"/>
    <w:rsid w:val="008909F7"/>
    <w:rsid w:val="008913CE"/>
    <w:rsid w:val="008928FA"/>
    <w:rsid w:val="00892DDF"/>
    <w:rsid w:val="008938A6"/>
    <w:rsid w:val="00893943"/>
    <w:rsid w:val="0089467C"/>
    <w:rsid w:val="0089549A"/>
    <w:rsid w:val="00895CE6"/>
    <w:rsid w:val="008A015E"/>
    <w:rsid w:val="008A01A6"/>
    <w:rsid w:val="008A146A"/>
    <w:rsid w:val="008A1A7C"/>
    <w:rsid w:val="008A1AB3"/>
    <w:rsid w:val="008A394C"/>
    <w:rsid w:val="008A45B2"/>
    <w:rsid w:val="008A4AE4"/>
    <w:rsid w:val="008A58B7"/>
    <w:rsid w:val="008A6D56"/>
    <w:rsid w:val="008A7B08"/>
    <w:rsid w:val="008B0952"/>
    <w:rsid w:val="008B18C3"/>
    <w:rsid w:val="008B1FF9"/>
    <w:rsid w:val="008B2340"/>
    <w:rsid w:val="008B2664"/>
    <w:rsid w:val="008B3FE7"/>
    <w:rsid w:val="008B43C2"/>
    <w:rsid w:val="008C08F3"/>
    <w:rsid w:val="008C0DD0"/>
    <w:rsid w:val="008C1B01"/>
    <w:rsid w:val="008C2A71"/>
    <w:rsid w:val="008C2A7A"/>
    <w:rsid w:val="008C36F5"/>
    <w:rsid w:val="008C38D6"/>
    <w:rsid w:val="008C4F03"/>
    <w:rsid w:val="008C52C6"/>
    <w:rsid w:val="008C65CF"/>
    <w:rsid w:val="008D0A92"/>
    <w:rsid w:val="008D115A"/>
    <w:rsid w:val="008D1164"/>
    <w:rsid w:val="008D1175"/>
    <w:rsid w:val="008D16C0"/>
    <w:rsid w:val="008D257E"/>
    <w:rsid w:val="008D4F4B"/>
    <w:rsid w:val="008D515A"/>
    <w:rsid w:val="008D531A"/>
    <w:rsid w:val="008D56F7"/>
    <w:rsid w:val="008D585B"/>
    <w:rsid w:val="008D5BE7"/>
    <w:rsid w:val="008D750B"/>
    <w:rsid w:val="008E0DBA"/>
    <w:rsid w:val="008E1727"/>
    <w:rsid w:val="008E4F61"/>
    <w:rsid w:val="008E715D"/>
    <w:rsid w:val="008E77C2"/>
    <w:rsid w:val="008E7A66"/>
    <w:rsid w:val="008F0CB3"/>
    <w:rsid w:val="008F1E89"/>
    <w:rsid w:val="008F247D"/>
    <w:rsid w:val="008F2794"/>
    <w:rsid w:val="008F4024"/>
    <w:rsid w:val="008F45DA"/>
    <w:rsid w:val="008F48B7"/>
    <w:rsid w:val="008F4B9D"/>
    <w:rsid w:val="008F4C74"/>
    <w:rsid w:val="008F4EF3"/>
    <w:rsid w:val="008F5C65"/>
    <w:rsid w:val="008F6634"/>
    <w:rsid w:val="008F6BDF"/>
    <w:rsid w:val="008F6EFA"/>
    <w:rsid w:val="00901059"/>
    <w:rsid w:val="00901177"/>
    <w:rsid w:val="00901654"/>
    <w:rsid w:val="00904512"/>
    <w:rsid w:val="00904656"/>
    <w:rsid w:val="009064BF"/>
    <w:rsid w:val="00906950"/>
    <w:rsid w:val="00906A3F"/>
    <w:rsid w:val="00907D1B"/>
    <w:rsid w:val="009111E9"/>
    <w:rsid w:val="0091193B"/>
    <w:rsid w:val="009123A0"/>
    <w:rsid w:val="009128AF"/>
    <w:rsid w:val="009144A4"/>
    <w:rsid w:val="00914E7C"/>
    <w:rsid w:val="009159B9"/>
    <w:rsid w:val="00915AA0"/>
    <w:rsid w:val="00915B2E"/>
    <w:rsid w:val="009167D3"/>
    <w:rsid w:val="0091697B"/>
    <w:rsid w:val="00922AAA"/>
    <w:rsid w:val="00925329"/>
    <w:rsid w:val="00925617"/>
    <w:rsid w:val="00926811"/>
    <w:rsid w:val="00926ACC"/>
    <w:rsid w:val="009305BD"/>
    <w:rsid w:val="009309F6"/>
    <w:rsid w:val="009333EA"/>
    <w:rsid w:val="00934488"/>
    <w:rsid w:val="0093543D"/>
    <w:rsid w:val="00935F6F"/>
    <w:rsid w:val="00937671"/>
    <w:rsid w:val="009378D5"/>
    <w:rsid w:val="00937AE7"/>
    <w:rsid w:val="00940D18"/>
    <w:rsid w:val="0094135C"/>
    <w:rsid w:val="00942D76"/>
    <w:rsid w:val="00943A99"/>
    <w:rsid w:val="00944486"/>
    <w:rsid w:val="0094497F"/>
    <w:rsid w:val="00945887"/>
    <w:rsid w:val="00947059"/>
    <w:rsid w:val="00947D3B"/>
    <w:rsid w:val="00950439"/>
    <w:rsid w:val="009506C6"/>
    <w:rsid w:val="009507BB"/>
    <w:rsid w:val="009510BF"/>
    <w:rsid w:val="00951B02"/>
    <w:rsid w:val="00951B42"/>
    <w:rsid w:val="00955B59"/>
    <w:rsid w:val="009561B9"/>
    <w:rsid w:val="009571D9"/>
    <w:rsid w:val="00960959"/>
    <w:rsid w:val="00961675"/>
    <w:rsid w:val="00961E14"/>
    <w:rsid w:val="009621CF"/>
    <w:rsid w:val="00962E8A"/>
    <w:rsid w:val="009649F2"/>
    <w:rsid w:val="00964E85"/>
    <w:rsid w:val="00965889"/>
    <w:rsid w:val="009668BA"/>
    <w:rsid w:val="00966B60"/>
    <w:rsid w:val="00967557"/>
    <w:rsid w:val="00970521"/>
    <w:rsid w:val="00970742"/>
    <w:rsid w:val="00971E74"/>
    <w:rsid w:val="0097273E"/>
    <w:rsid w:val="00973B91"/>
    <w:rsid w:val="00973E00"/>
    <w:rsid w:val="009752B4"/>
    <w:rsid w:val="00975E56"/>
    <w:rsid w:val="00976AA4"/>
    <w:rsid w:val="00977BB2"/>
    <w:rsid w:val="00977C78"/>
    <w:rsid w:val="00980051"/>
    <w:rsid w:val="0098174D"/>
    <w:rsid w:val="00982279"/>
    <w:rsid w:val="00983303"/>
    <w:rsid w:val="009846CE"/>
    <w:rsid w:val="00984C58"/>
    <w:rsid w:val="00985520"/>
    <w:rsid w:val="00985B38"/>
    <w:rsid w:val="0098626A"/>
    <w:rsid w:val="009903C4"/>
    <w:rsid w:val="00990AC8"/>
    <w:rsid w:val="009915DA"/>
    <w:rsid w:val="00991CAA"/>
    <w:rsid w:val="00992B1F"/>
    <w:rsid w:val="00992EA9"/>
    <w:rsid w:val="0099471A"/>
    <w:rsid w:val="00994964"/>
    <w:rsid w:val="00994FDB"/>
    <w:rsid w:val="00995A5C"/>
    <w:rsid w:val="0099653E"/>
    <w:rsid w:val="00996603"/>
    <w:rsid w:val="009A0CFA"/>
    <w:rsid w:val="009A1474"/>
    <w:rsid w:val="009A1517"/>
    <w:rsid w:val="009A1C60"/>
    <w:rsid w:val="009A212A"/>
    <w:rsid w:val="009A5E18"/>
    <w:rsid w:val="009A6183"/>
    <w:rsid w:val="009A7450"/>
    <w:rsid w:val="009B2A1E"/>
    <w:rsid w:val="009B35C2"/>
    <w:rsid w:val="009B363A"/>
    <w:rsid w:val="009B5506"/>
    <w:rsid w:val="009B5AEE"/>
    <w:rsid w:val="009B766B"/>
    <w:rsid w:val="009C04ED"/>
    <w:rsid w:val="009C05C3"/>
    <w:rsid w:val="009C0867"/>
    <w:rsid w:val="009C12E8"/>
    <w:rsid w:val="009C2A77"/>
    <w:rsid w:val="009C2BC3"/>
    <w:rsid w:val="009C3808"/>
    <w:rsid w:val="009C444C"/>
    <w:rsid w:val="009C4631"/>
    <w:rsid w:val="009C4F70"/>
    <w:rsid w:val="009C56C6"/>
    <w:rsid w:val="009C5A85"/>
    <w:rsid w:val="009C5B67"/>
    <w:rsid w:val="009C5F3E"/>
    <w:rsid w:val="009C6B4B"/>
    <w:rsid w:val="009C7053"/>
    <w:rsid w:val="009D2ED3"/>
    <w:rsid w:val="009D3C8E"/>
    <w:rsid w:val="009D45ED"/>
    <w:rsid w:val="009D4F32"/>
    <w:rsid w:val="009D57B5"/>
    <w:rsid w:val="009D5C4F"/>
    <w:rsid w:val="009D5D8C"/>
    <w:rsid w:val="009D674D"/>
    <w:rsid w:val="009D7A9F"/>
    <w:rsid w:val="009E1246"/>
    <w:rsid w:val="009E29E3"/>
    <w:rsid w:val="009E2B88"/>
    <w:rsid w:val="009E30BA"/>
    <w:rsid w:val="009E4889"/>
    <w:rsid w:val="009E4FEE"/>
    <w:rsid w:val="009E6390"/>
    <w:rsid w:val="009E6E1F"/>
    <w:rsid w:val="009E75DD"/>
    <w:rsid w:val="009F01CA"/>
    <w:rsid w:val="009F07C8"/>
    <w:rsid w:val="009F0A28"/>
    <w:rsid w:val="009F0ACD"/>
    <w:rsid w:val="009F3209"/>
    <w:rsid w:val="009F391E"/>
    <w:rsid w:val="009F493F"/>
    <w:rsid w:val="009F4FBF"/>
    <w:rsid w:val="009F5780"/>
    <w:rsid w:val="009F5797"/>
    <w:rsid w:val="009F6154"/>
    <w:rsid w:val="009F691F"/>
    <w:rsid w:val="009F790B"/>
    <w:rsid w:val="009F7964"/>
    <w:rsid w:val="00A01533"/>
    <w:rsid w:val="00A0196C"/>
    <w:rsid w:val="00A0479C"/>
    <w:rsid w:val="00A05138"/>
    <w:rsid w:val="00A05874"/>
    <w:rsid w:val="00A06B70"/>
    <w:rsid w:val="00A06BC8"/>
    <w:rsid w:val="00A0756D"/>
    <w:rsid w:val="00A1086A"/>
    <w:rsid w:val="00A1096E"/>
    <w:rsid w:val="00A10ABD"/>
    <w:rsid w:val="00A10E87"/>
    <w:rsid w:val="00A12033"/>
    <w:rsid w:val="00A1203D"/>
    <w:rsid w:val="00A130AF"/>
    <w:rsid w:val="00A14319"/>
    <w:rsid w:val="00A15AA2"/>
    <w:rsid w:val="00A15F7F"/>
    <w:rsid w:val="00A166F5"/>
    <w:rsid w:val="00A169B0"/>
    <w:rsid w:val="00A17F6E"/>
    <w:rsid w:val="00A2088D"/>
    <w:rsid w:val="00A25959"/>
    <w:rsid w:val="00A262CB"/>
    <w:rsid w:val="00A27428"/>
    <w:rsid w:val="00A277D4"/>
    <w:rsid w:val="00A313FD"/>
    <w:rsid w:val="00A31E43"/>
    <w:rsid w:val="00A32013"/>
    <w:rsid w:val="00A35967"/>
    <w:rsid w:val="00A35994"/>
    <w:rsid w:val="00A35A6C"/>
    <w:rsid w:val="00A35CA7"/>
    <w:rsid w:val="00A35FC4"/>
    <w:rsid w:val="00A3642D"/>
    <w:rsid w:val="00A37E3E"/>
    <w:rsid w:val="00A4095E"/>
    <w:rsid w:val="00A40C68"/>
    <w:rsid w:val="00A41491"/>
    <w:rsid w:val="00A414BB"/>
    <w:rsid w:val="00A42DA2"/>
    <w:rsid w:val="00A42F0C"/>
    <w:rsid w:val="00A432C6"/>
    <w:rsid w:val="00A4343C"/>
    <w:rsid w:val="00A44533"/>
    <w:rsid w:val="00A449CE"/>
    <w:rsid w:val="00A44A6A"/>
    <w:rsid w:val="00A45C0A"/>
    <w:rsid w:val="00A46C68"/>
    <w:rsid w:val="00A50720"/>
    <w:rsid w:val="00A510CD"/>
    <w:rsid w:val="00A51C01"/>
    <w:rsid w:val="00A51CEA"/>
    <w:rsid w:val="00A52446"/>
    <w:rsid w:val="00A53177"/>
    <w:rsid w:val="00A53981"/>
    <w:rsid w:val="00A53F9E"/>
    <w:rsid w:val="00A54190"/>
    <w:rsid w:val="00A548EB"/>
    <w:rsid w:val="00A55341"/>
    <w:rsid w:val="00A556A9"/>
    <w:rsid w:val="00A55998"/>
    <w:rsid w:val="00A6360D"/>
    <w:rsid w:val="00A64523"/>
    <w:rsid w:val="00A65629"/>
    <w:rsid w:val="00A6614F"/>
    <w:rsid w:val="00A70154"/>
    <w:rsid w:val="00A70F6E"/>
    <w:rsid w:val="00A71312"/>
    <w:rsid w:val="00A71ED9"/>
    <w:rsid w:val="00A721A5"/>
    <w:rsid w:val="00A74695"/>
    <w:rsid w:val="00A75671"/>
    <w:rsid w:val="00A766FB"/>
    <w:rsid w:val="00A76854"/>
    <w:rsid w:val="00A77F8F"/>
    <w:rsid w:val="00A80293"/>
    <w:rsid w:val="00A80992"/>
    <w:rsid w:val="00A809D3"/>
    <w:rsid w:val="00A80C4E"/>
    <w:rsid w:val="00A822D1"/>
    <w:rsid w:val="00A839DF"/>
    <w:rsid w:val="00A84CCA"/>
    <w:rsid w:val="00A85094"/>
    <w:rsid w:val="00A855EC"/>
    <w:rsid w:val="00A85D38"/>
    <w:rsid w:val="00A921E7"/>
    <w:rsid w:val="00A931C3"/>
    <w:rsid w:val="00A93364"/>
    <w:rsid w:val="00A93B06"/>
    <w:rsid w:val="00A94DC6"/>
    <w:rsid w:val="00A9547D"/>
    <w:rsid w:val="00A9609B"/>
    <w:rsid w:val="00A96BD0"/>
    <w:rsid w:val="00A97772"/>
    <w:rsid w:val="00A97DD9"/>
    <w:rsid w:val="00AA0112"/>
    <w:rsid w:val="00AA0D29"/>
    <w:rsid w:val="00AA1BB7"/>
    <w:rsid w:val="00AA1F0C"/>
    <w:rsid w:val="00AA4ACF"/>
    <w:rsid w:val="00AA5C8C"/>
    <w:rsid w:val="00AA6BF2"/>
    <w:rsid w:val="00AB06EF"/>
    <w:rsid w:val="00AB1219"/>
    <w:rsid w:val="00AB3894"/>
    <w:rsid w:val="00AB3DBF"/>
    <w:rsid w:val="00AB3E44"/>
    <w:rsid w:val="00AB6BBE"/>
    <w:rsid w:val="00AC0028"/>
    <w:rsid w:val="00AC0B0C"/>
    <w:rsid w:val="00AC16F6"/>
    <w:rsid w:val="00AC19CD"/>
    <w:rsid w:val="00AC2747"/>
    <w:rsid w:val="00AC301C"/>
    <w:rsid w:val="00AC315D"/>
    <w:rsid w:val="00AC3234"/>
    <w:rsid w:val="00AC40F5"/>
    <w:rsid w:val="00AC4AF7"/>
    <w:rsid w:val="00AC50B1"/>
    <w:rsid w:val="00AC53F5"/>
    <w:rsid w:val="00AC7AAA"/>
    <w:rsid w:val="00AD0405"/>
    <w:rsid w:val="00AD06C7"/>
    <w:rsid w:val="00AD0F0D"/>
    <w:rsid w:val="00AD10C3"/>
    <w:rsid w:val="00AD1944"/>
    <w:rsid w:val="00AD326F"/>
    <w:rsid w:val="00AD3460"/>
    <w:rsid w:val="00AD4F79"/>
    <w:rsid w:val="00AD55AA"/>
    <w:rsid w:val="00AD652A"/>
    <w:rsid w:val="00AD654B"/>
    <w:rsid w:val="00AE0EED"/>
    <w:rsid w:val="00AE0F9F"/>
    <w:rsid w:val="00AE3224"/>
    <w:rsid w:val="00AE383D"/>
    <w:rsid w:val="00AE4452"/>
    <w:rsid w:val="00AE46F8"/>
    <w:rsid w:val="00AE4986"/>
    <w:rsid w:val="00AE4F4B"/>
    <w:rsid w:val="00AE5D48"/>
    <w:rsid w:val="00AE63C7"/>
    <w:rsid w:val="00AE695D"/>
    <w:rsid w:val="00AE69C0"/>
    <w:rsid w:val="00AE799A"/>
    <w:rsid w:val="00AF0AAE"/>
    <w:rsid w:val="00AF13B1"/>
    <w:rsid w:val="00AF1427"/>
    <w:rsid w:val="00AF16A2"/>
    <w:rsid w:val="00AF2391"/>
    <w:rsid w:val="00AF29CE"/>
    <w:rsid w:val="00AF2D10"/>
    <w:rsid w:val="00AF3460"/>
    <w:rsid w:val="00AF3666"/>
    <w:rsid w:val="00AF679C"/>
    <w:rsid w:val="00AF746C"/>
    <w:rsid w:val="00AF7E32"/>
    <w:rsid w:val="00B0066E"/>
    <w:rsid w:val="00B00E91"/>
    <w:rsid w:val="00B022BA"/>
    <w:rsid w:val="00B024FD"/>
    <w:rsid w:val="00B0378E"/>
    <w:rsid w:val="00B048A2"/>
    <w:rsid w:val="00B04BA6"/>
    <w:rsid w:val="00B04E88"/>
    <w:rsid w:val="00B053FF"/>
    <w:rsid w:val="00B05BD0"/>
    <w:rsid w:val="00B07353"/>
    <w:rsid w:val="00B07AF2"/>
    <w:rsid w:val="00B07D2A"/>
    <w:rsid w:val="00B12753"/>
    <w:rsid w:val="00B1366A"/>
    <w:rsid w:val="00B14523"/>
    <w:rsid w:val="00B15D89"/>
    <w:rsid w:val="00B202F4"/>
    <w:rsid w:val="00B20AE5"/>
    <w:rsid w:val="00B20D41"/>
    <w:rsid w:val="00B224F7"/>
    <w:rsid w:val="00B237A8"/>
    <w:rsid w:val="00B23ED8"/>
    <w:rsid w:val="00B2548B"/>
    <w:rsid w:val="00B27315"/>
    <w:rsid w:val="00B278C9"/>
    <w:rsid w:val="00B30990"/>
    <w:rsid w:val="00B31F11"/>
    <w:rsid w:val="00B3368C"/>
    <w:rsid w:val="00B35018"/>
    <w:rsid w:val="00B35332"/>
    <w:rsid w:val="00B363FB"/>
    <w:rsid w:val="00B36699"/>
    <w:rsid w:val="00B36723"/>
    <w:rsid w:val="00B368E1"/>
    <w:rsid w:val="00B3733B"/>
    <w:rsid w:val="00B37500"/>
    <w:rsid w:val="00B406D1"/>
    <w:rsid w:val="00B41591"/>
    <w:rsid w:val="00B41903"/>
    <w:rsid w:val="00B41EF3"/>
    <w:rsid w:val="00B45100"/>
    <w:rsid w:val="00B454EC"/>
    <w:rsid w:val="00B5062D"/>
    <w:rsid w:val="00B5065D"/>
    <w:rsid w:val="00B526C9"/>
    <w:rsid w:val="00B5294E"/>
    <w:rsid w:val="00B539BC"/>
    <w:rsid w:val="00B55681"/>
    <w:rsid w:val="00B55E80"/>
    <w:rsid w:val="00B5637C"/>
    <w:rsid w:val="00B569BE"/>
    <w:rsid w:val="00B57120"/>
    <w:rsid w:val="00B6122F"/>
    <w:rsid w:val="00B615CC"/>
    <w:rsid w:val="00B64109"/>
    <w:rsid w:val="00B64740"/>
    <w:rsid w:val="00B65B2D"/>
    <w:rsid w:val="00B66252"/>
    <w:rsid w:val="00B66A4C"/>
    <w:rsid w:val="00B66C67"/>
    <w:rsid w:val="00B670D6"/>
    <w:rsid w:val="00B73C2A"/>
    <w:rsid w:val="00B7446C"/>
    <w:rsid w:val="00B749BC"/>
    <w:rsid w:val="00B76D28"/>
    <w:rsid w:val="00B80A39"/>
    <w:rsid w:val="00B81C9B"/>
    <w:rsid w:val="00B821DD"/>
    <w:rsid w:val="00B83E6D"/>
    <w:rsid w:val="00B84370"/>
    <w:rsid w:val="00B86429"/>
    <w:rsid w:val="00B8702C"/>
    <w:rsid w:val="00B877EA"/>
    <w:rsid w:val="00B87E93"/>
    <w:rsid w:val="00B90BF5"/>
    <w:rsid w:val="00B90DDE"/>
    <w:rsid w:val="00B916A9"/>
    <w:rsid w:val="00B9210B"/>
    <w:rsid w:val="00B92C6A"/>
    <w:rsid w:val="00B94070"/>
    <w:rsid w:val="00B94CAE"/>
    <w:rsid w:val="00B95224"/>
    <w:rsid w:val="00B9530F"/>
    <w:rsid w:val="00B964B4"/>
    <w:rsid w:val="00B97338"/>
    <w:rsid w:val="00B97477"/>
    <w:rsid w:val="00BA0D5D"/>
    <w:rsid w:val="00BA1132"/>
    <w:rsid w:val="00BA2A55"/>
    <w:rsid w:val="00BA2BAD"/>
    <w:rsid w:val="00BA3FC8"/>
    <w:rsid w:val="00BA4430"/>
    <w:rsid w:val="00BA5512"/>
    <w:rsid w:val="00BA5628"/>
    <w:rsid w:val="00BA7110"/>
    <w:rsid w:val="00BA779F"/>
    <w:rsid w:val="00BB0E21"/>
    <w:rsid w:val="00BB26F3"/>
    <w:rsid w:val="00BB30BE"/>
    <w:rsid w:val="00BB4296"/>
    <w:rsid w:val="00BB45D5"/>
    <w:rsid w:val="00BB5B86"/>
    <w:rsid w:val="00BB5C1C"/>
    <w:rsid w:val="00BB64AB"/>
    <w:rsid w:val="00BB7D7A"/>
    <w:rsid w:val="00BC027C"/>
    <w:rsid w:val="00BC18BE"/>
    <w:rsid w:val="00BC1FB0"/>
    <w:rsid w:val="00BC1FB9"/>
    <w:rsid w:val="00BC33B5"/>
    <w:rsid w:val="00BC3ECA"/>
    <w:rsid w:val="00BC5466"/>
    <w:rsid w:val="00BC5960"/>
    <w:rsid w:val="00BC5A7F"/>
    <w:rsid w:val="00BC74AB"/>
    <w:rsid w:val="00BD23E1"/>
    <w:rsid w:val="00BD3A5D"/>
    <w:rsid w:val="00BD52D3"/>
    <w:rsid w:val="00BD58C7"/>
    <w:rsid w:val="00BD7ED8"/>
    <w:rsid w:val="00BE0117"/>
    <w:rsid w:val="00BE1682"/>
    <w:rsid w:val="00BE2AAA"/>
    <w:rsid w:val="00BE324E"/>
    <w:rsid w:val="00BE3709"/>
    <w:rsid w:val="00BE3C4A"/>
    <w:rsid w:val="00BE4185"/>
    <w:rsid w:val="00BE4D7D"/>
    <w:rsid w:val="00BE5D8E"/>
    <w:rsid w:val="00BF0675"/>
    <w:rsid w:val="00BF1719"/>
    <w:rsid w:val="00BF3AD2"/>
    <w:rsid w:val="00BF6949"/>
    <w:rsid w:val="00BF7A17"/>
    <w:rsid w:val="00C019DC"/>
    <w:rsid w:val="00C01F0C"/>
    <w:rsid w:val="00C02CFA"/>
    <w:rsid w:val="00C032D1"/>
    <w:rsid w:val="00C050D0"/>
    <w:rsid w:val="00C06F2E"/>
    <w:rsid w:val="00C07E13"/>
    <w:rsid w:val="00C102CA"/>
    <w:rsid w:val="00C108F2"/>
    <w:rsid w:val="00C11EF7"/>
    <w:rsid w:val="00C11FAA"/>
    <w:rsid w:val="00C123A6"/>
    <w:rsid w:val="00C127E5"/>
    <w:rsid w:val="00C12898"/>
    <w:rsid w:val="00C136B1"/>
    <w:rsid w:val="00C13D1C"/>
    <w:rsid w:val="00C13FD7"/>
    <w:rsid w:val="00C16563"/>
    <w:rsid w:val="00C20825"/>
    <w:rsid w:val="00C20EF6"/>
    <w:rsid w:val="00C2167D"/>
    <w:rsid w:val="00C22DBF"/>
    <w:rsid w:val="00C23BCE"/>
    <w:rsid w:val="00C256BE"/>
    <w:rsid w:val="00C27DFF"/>
    <w:rsid w:val="00C30273"/>
    <w:rsid w:val="00C32587"/>
    <w:rsid w:val="00C32749"/>
    <w:rsid w:val="00C32EB6"/>
    <w:rsid w:val="00C33B56"/>
    <w:rsid w:val="00C33DE0"/>
    <w:rsid w:val="00C34E9C"/>
    <w:rsid w:val="00C34F5B"/>
    <w:rsid w:val="00C35C6D"/>
    <w:rsid w:val="00C37232"/>
    <w:rsid w:val="00C37AE1"/>
    <w:rsid w:val="00C4014D"/>
    <w:rsid w:val="00C4272C"/>
    <w:rsid w:val="00C42915"/>
    <w:rsid w:val="00C42E44"/>
    <w:rsid w:val="00C431A9"/>
    <w:rsid w:val="00C43322"/>
    <w:rsid w:val="00C44319"/>
    <w:rsid w:val="00C443DD"/>
    <w:rsid w:val="00C445D2"/>
    <w:rsid w:val="00C44BEE"/>
    <w:rsid w:val="00C45468"/>
    <w:rsid w:val="00C45480"/>
    <w:rsid w:val="00C45E5C"/>
    <w:rsid w:val="00C47534"/>
    <w:rsid w:val="00C50DC2"/>
    <w:rsid w:val="00C51ED4"/>
    <w:rsid w:val="00C52260"/>
    <w:rsid w:val="00C52A8A"/>
    <w:rsid w:val="00C53404"/>
    <w:rsid w:val="00C55280"/>
    <w:rsid w:val="00C5604D"/>
    <w:rsid w:val="00C61338"/>
    <w:rsid w:val="00C61DCB"/>
    <w:rsid w:val="00C624B1"/>
    <w:rsid w:val="00C64882"/>
    <w:rsid w:val="00C64FB4"/>
    <w:rsid w:val="00C6587A"/>
    <w:rsid w:val="00C66A96"/>
    <w:rsid w:val="00C67063"/>
    <w:rsid w:val="00C67988"/>
    <w:rsid w:val="00C707C7"/>
    <w:rsid w:val="00C70C47"/>
    <w:rsid w:val="00C730AE"/>
    <w:rsid w:val="00C73958"/>
    <w:rsid w:val="00C7411F"/>
    <w:rsid w:val="00C74976"/>
    <w:rsid w:val="00C76481"/>
    <w:rsid w:val="00C77C25"/>
    <w:rsid w:val="00C81119"/>
    <w:rsid w:val="00C8199D"/>
    <w:rsid w:val="00C827D3"/>
    <w:rsid w:val="00C83C53"/>
    <w:rsid w:val="00C847FD"/>
    <w:rsid w:val="00C8485F"/>
    <w:rsid w:val="00C85BC7"/>
    <w:rsid w:val="00C909BD"/>
    <w:rsid w:val="00C92A3F"/>
    <w:rsid w:val="00C9457C"/>
    <w:rsid w:val="00C94B4B"/>
    <w:rsid w:val="00C94F17"/>
    <w:rsid w:val="00C94FBD"/>
    <w:rsid w:val="00C95EEE"/>
    <w:rsid w:val="00CA046E"/>
    <w:rsid w:val="00CA17EE"/>
    <w:rsid w:val="00CA284E"/>
    <w:rsid w:val="00CA3883"/>
    <w:rsid w:val="00CA483C"/>
    <w:rsid w:val="00CA4D94"/>
    <w:rsid w:val="00CA5C34"/>
    <w:rsid w:val="00CA6C07"/>
    <w:rsid w:val="00CA7682"/>
    <w:rsid w:val="00CB159E"/>
    <w:rsid w:val="00CB1E07"/>
    <w:rsid w:val="00CB2052"/>
    <w:rsid w:val="00CB2E62"/>
    <w:rsid w:val="00CB2FFE"/>
    <w:rsid w:val="00CB30FC"/>
    <w:rsid w:val="00CB4564"/>
    <w:rsid w:val="00CB45E6"/>
    <w:rsid w:val="00CB4B3C"/>
    <w:rsid w:val="00CB5428"/>
    <w:rsid w:val="00CB564D"/>
    <w:rsid w:val="00CB5B4E"/>
    <w:rsid w:val="00CB5C65"/>
    <w:rsid w:val="00CB6747"/>
    <w:rsid w:val="00CB6C7D"/>
    <w:rsid w:val="00CC0625"/>
    <w:rsid w:val="00CC0E15"/>
    <w:rsid w:val="00CC1C08"/>
    <w:rsid w:val="00CC2A8B"/>
    <w:rsid w:val="00CC31A6"/>
    <w:rsid w:val="00CC342D"/>
    <w:rsid w:val="00CC37DB"/>
    <w:rsid w:val="00CC42FE"/>
    <w:rsid w:val="00CC49A1"/>
    <w:rsid w:val="00CC5491"/>
    <w:rsid w:val="00CC6835"/>
    <w:rsid w:val="00CC7843"/>
    <w:rsid w:val="00CC7A18"/>
    <w:rsid w:val="00CD0FC6"/>
    <w:rsid w:val="00CD4473"/>
    <w:rsid w:val="00CD51F1"/>
    <w:rsid w:val="00CD5E7D"/>
    <w:rsid w:val="00CD6829"/>
    <w:rsid w:val="00CD6FC5"/>
    <w:rsid w:val="00CE05CD"/>
    <w:rsid w:val="00CE13A4"/>
    <w:rsid w:val="00CE2157"/>
    <w:rsid w:val="00CE2C4F"/>
    <w:rsid w:val="00CF00B1"/>
    <w:rsid w:val="00CF0855"/>
    <w:rsid w:val="00CF0F94"/>
    <w:rsid w:val="00CF2815"/>
    <w:rsid w:val="00CF28B1"/>
    <w:rsid w:val="00CF6668"/>
    <w:rsid w:val="00CF6954"/>
    <w:rsid w:val="00D008D8"/>
    <w:rsid w:val="00D00E79"/>
    <w:rsid w:val="00D0115A"/>
    <w:rsid w:val="00D0236B"/>
    <w:rsid w:val="00D023B6"/>
    <w:rsid w:val="00D02B3F"/>
    <w:rsid w:val="00D050B6"/>
    <w:rsid w:val="00D054FA"/>
    <w:rsid w:val="00D05D45"/>
    <w:rsid w:val="00D05DC8"/>
    <w:rsid w:val="00D0657A"/>
    <w:rsid w:val="00D07018"/>
    <w:rsid w:val="00D072EF"/>
    <w:rsid w:val="00D0746E"/>
    <w:rsid w:val="00D076B7"/>
    <w:rsid w:val="00D102B1"/>
    <w:rsid w:val="00D10C7C"/>
    <w:rsid w:val="00D11665"/>
    <w:rsid w:val="00D134D4"/>
    <w:rsid w:val="00D16B2D"/>
    <w:rsid w:val="00D16D13"/>
    <w:rsid w:val="00D170A1"/>
    <w:rsid w:val="00D200C6"/>
    <w:rsid w:val="00D2065B"/>
    <w:rsid w:val="00D206BD"/>
    <w:rsid w:val="00D20DC3"/>
    <w:rsid w:val="00D21C83"/>
    <w:rsid w:val="00D2409F"/>
    <w:rsid w:val="00D25C47"/>
    <w:rsid w:val="00D25DEF"/>
    <w:rsid w:val="00D27A4D"/>
    <w:rsid w:val="00D27B09"/>
    <w:rsid w:val="00D27EB0"/>
    <w:rsid w:val="00D3145A"/>
    <w:rsid w:val="00D34C13"/>
    <w:rsid w:val="00D34CCF"/>
    <w:rsid w:val="00D355B9"/>
    <w:rsid w:val="00D37FCD"/>
    <w:rsid w:val="00D40283"/>
    <w:rsid w:val="00D40B45"/>
    <w:rsid w:val="00D41501"/>
    <w:rsid w:val="00D41BC3"/>
    <w:rsid w:val="00D422A7"/>
    <w:rsid w:val="00D42899"/>
    <w:rsid w:val="00D44A07"/>
    <w:rsid w:val="00D47958"/>
    <w:rsid w:val="00D52CE6"/>
    <w:rsid w:val="00D52D74"/>
    <w:rsid w:val="00D53A1B"/>
    <w:rsid w:val="00D54B32"/>
    <w:rsid w:val="00D55066"/>
    <w:rsid w:val="00D550C7"/>
    <w:rsid w:val="00D5621F"/>
    <w:rsid w:val="00D57305"/>
    <w:rsid w:val="00D607AC"/>
    <w:rsid w:val="00D61076"/>
    <w:rsid w:val="00D61CDF"/>
    <w:rsid w:val="00D6223F"/>
    <w:rsid w:val="00D6257A"/>
    <w:rsid w:val="00D63738"/>
    <w:rsid w:val="00D63B18"/>
    <w:rsid w:val="00D63D25"/>
    <w:rsid w:val="00D640CB"/>
    <w:rsid w:val="00D647F4"/>
    <w:rsid w:val="00D64BEB"/>
    <w:rsid w:val="00D64D95"/>
    <w:rsid w:val="00D64FD8"/>
    <w:rsid w:val="00D66C6B"/>
    <w:rsid w:val="00D66EE3"/>
    <w:rsid w:val="00D67603"/>
    <w:rsid w:val="00D67DC6"/>
    <w:rsid w:val="00D72695"/>
    <w:rsid w:val="00D741FA"/>
    <w:rsid w:val="00D76D04"/>
    <w:rsid w:val="00D7797E"/>
    <w:rsid w:val="00D822C6"/>
    <w:rsid w:val="00D833AB"/>
    <w:rsid w:val="00D83577"/>
    <w:rsid w:val="00D835EB"/>
    <w:rsid w:val="00D85A34"/>
    <w:rsid w:val="00D86F35"/>
    <w:rsid w:val="00D87DCB"/>
    <w:rsid w:val="00D87EFB"/>
    <w:rsid w:val="00D91555"/>
    <w:rsid w:val="00D92B36"/>
    <w:rsid w:val="00D93053"/>
    <w:rsid w:val="00D933E7"/>
    <w:rsid w:val="00D93E0F"/>
    <w:rsid w:val="00D96B90"/>
    <w:rsid w:val="00D96D71"/>
    <w:rsid w:val="00DA0E28"/>
    <w:rsid w:val="00DA16AC"/>
    <w:rsid w:val="00DA1B14"/>
    <w:rsid w:val="00DA1E68"/>
    <w:rsid w:val="00DA2603"/>
    <w:rsid w:val="00DA3507"/>
    <w:rsid w:val="00DA3F27"/>
    <w:rsid w:val="00DA7989"/>
    <w:rsid w:val="00DB1973"/>
    <w:rsid w:val="00DB1A3B"/>
    <w:rsid w:val="00DB2719"/>
    <w:rsid w:val="00DB31E3"/>
    <w:rsid w:val="00DB39FE"/>
    <w:rsid w:val="00DB4005"/>
    <w:rsid w:val="00DB400C"/>
    <w:rsid w:val="00DB4BC1"/>
    <w:rsid w:val="00DB4FB7"/>
    <w:rsid w:val="00DB5151"/>
    <w:rsid w:val="00DB671B"/>
    <w:rsid w:val="00DB719A"/>
    <w:rsid w:val="00DB7327"/>
    <w:rsid w:val="00DB74D6"/>
    <w:rsid w:val="00DC06C2"/>
    <w:rsid w:val="00DC0DFA"/>
    <w:rsid w:val="00DC186F"/>
    <w:rsid w:val="00DC3327"/>
    <w:rsid w:val="00DC3EB7"/>
    <w:rsid w:val="00DC46B1"/>
    <w:rsid w:val="00DC5281"/>
    <w:rsid w:val="00DC6A23"/>
    <w:rsid w:val="00DC6BC8"/>
    <w:rsid w:val="00DC7DD4"/>
    <w:rsid w:val="00DC7F14"/>
    <w:rsid w:val="00DD169B"/>
    <w:rsid w:val="00DD182F"/>
    <w:rsid w:val="00DD3805"/>
    <w:rsid w:val="00DD3E9D"/>
    <w:rsid w:val="00DD3EB0"/>
    <w:rsid w:val="00DD5173"/>
    <w:rsid w:val="00DD596A"/>
    <w:rsid w:val="00DD6991"/>
    <w:rsid w:val="00DD7A85"/>
    <w:rsid w:val="00DE1556"/>
    <w:rsid w:val="00DE1C4F"/>
    <w:rsid w:val="00DE1E4F"/>
    <w:rsid w:val="00DE2254"/>
    <w:rsid w:val="00DE24C7"/>
    <w:rsid w:val="00DE3298"/>
    <w:rsid w:val="00DE51DA"/>
    <w:rsid w:val="00DE5292"/>
    <w:rsid w:val="00DE6D9D"/>
    <w:rsid w:val="00DE74E4"/>
    <w:rsid w:val="00DE76FF"/>
    <w:rsid w:val="00DE7BC1"/>
    <w:rsid w:val="00DE7DEE"/>
    <w:rsid w:val="00DE7FAB"/>
    <w:rsid w:val="00DF1F03"/>
    <w:rsid w:val="00DF220A"/>
    <w:rsid w:val="00DF3144"/>
    <w:rsid w:val="00DF3951"/>
    <w:rsid w:val="00DF6ED5"/>
    <w:rsid w:val="00E0044F"/>
    <w:rsid w:val="00E02022"/>
    <w:rsid w:val="00E02130"/>
    <w:rsid w:val="00E0308B"/>
    <w:rsid w:val="00E03750"/>
    <w:rsid w:val="00E04502"/>
    <w:rsid w:val="00E04A31"/>
    <w:rsid w:val="00E05B3A"/>
    <w:rsid w:val="00E10B28"/>
    <w:rsid w:val="00E112AE"/>
    <w:rsid w:val="00E12924"/>
    <w:rsid w:val="00E13FAF"/>
    <w:rsid w:val="00E142D6"/>
    <w:rsid w:val="00E14763"/>
    <w:rsid w:val="00E150E3"/>
    <w:rsid w:val="00E166F5"/>
    <w:rsid w:val="00E16AEA"/>
    <w:rsid w:val="00E1772B"/>
    <w:rsid w:val="00E17EE1"/>
    <w:rsid w:val="00E203DD"/>
    <w:rsid w:val="00E20A2C"/>
    <w:rsid w:val="00E21E0B"/>
    <w:rsid w:val="00E21FAB"/>
    <w:rsid w:val="00E221E8"/>
    <w:rsid w:val="00E22CDD"/>
    <w:rsid w:val="00E23968"/>
    <w:rsid w:val="00E23E3B"/>
    <w:rsid w:val="00E30248"/>
    <w:rsid w:val="00E30B5C"/>
    <w:rsid w:val="00E31526"/>
    <w:rsid w:val="00E33D61"/>
    <w:rsid w:val="00E347BF"/>
    <w:rsid w:val="00E376CC"/>
    <w:rsid w:val="00E405E7"/>
    <w:rsid w:val="00E40E6F"/>
    <w:rsid w:val="00E41547"/>
    <w:rsid w:val="00E4254B"/>
    <w:rsid w:val="00E426DA"/>
    <w:rsid w:val="00E4292F"/>
    <w:rsid w:val="00E43017"/>
    <w:rsid w:val="00E4369B"/>
    <w:rsid w:val="00E43C68"/>
    <w:rsid w:val="00E440AF"/>
    <w:rsid w:val="00E44310"/>
    <w:rsid w:val="00E4744E"/>
    <w:rsid w:val="00E51E4C"/>
    <w:rsid w:val="00E525D6"/>
    <w:rsid w:val="00E527AB"/>
    <w:rsid w:val="00E52D12"/>
    <w:rsid w:val="00E52E8C"/>
    <w:rsid w:val="00E530BB"/>
    <w:rsid w:val="00E5354C"/>
    <w:rsid w:val="00E54D97"/>
    <w:rsid w:val="00E55AB0"/>
    <w:rsid w:val="00E572B1"/>
    <w:rsid w:val="00E575D8"/>
    <w:rsid w:val="00E6065E"/>
    <w:rsid w:val="00E60C87"/>
    <w:rsid w:val="00E60FCB"/>
    <w:rsid w:val="00E622CD"/>
    <w:rsid w:val="00E62671"/>
    <w:rsid w:val="00E63DAA"/>
    <w:rsid w:val="00E64DA2"/>
    <w:rsid w:val="00E64E38"/>
    <w:rsid w:val="00E660C9"/>
    <w:rsid w:val="00E668EC"/>
    <w:rsid w:val="00E668F1"/>
    <w:rsid w:val="00E67275"/>
    <w:rsid w:val="00E7002D"/>
    <w:rsid w:val="00E70469"/>
    <w:rsid w:val="00E71722"/>
    <w:rsid w:val="00E71B26"/>
    <w:rsid w:val="00E71D02"/>
    <w:rsid w:val="00E72CA3"/>
    <w:rsid w:val="00E73A31"/>
    <w:rsid w:val="00E73A92"/>
    <w:rsid w:val="00E74531"/>
    <w:rsid w:val="00E749E6"/>
    <w:rsid w:val="00E763F2"/>
    <w:rsid w:val="00E76EA8"/>
    <w:rsid w:val="00E805B3"/>
    <w:rsid w:val="00E82CC6"/>
    <w:rsid w:val="00E8352D"/>
    <w:rsid w:val="00E848C6"/>
    <w:rsid w:val="00E84B12"/>
    <w:rsid w:val="00E85BC9"/>
    <w:rsid w:val="00E8743E"/>
    <w:rsid w:val="00E87CE2"/>
    <w:rsid w:val="00E91D59"/>
    <w:rsid w:val="00E924D3"/>
    <w:rsid w:val="00E93C6B"/>
    <w:rsid w:val="00E95BC1"/>
    <w:rsid w:val="00E964C9"/>
    <w:rsid w:val="00EA164C"/>
    <w:rsid w:val="00EA16ED"/>
    <w:rsid w:val="00EA1C9F"/>
    <w:rsid w:val="00EA3256"/>
    <w:rsid w:val="00EA4738"/>
    <w:rsid w:val="00EA6217"/>
    <w:rsid w:val="00EA645E"/>
    <w:rsid w:val="00EA6495"/>
    <w:rsid w:val="00EA678F"/>
    <w:rsid w:val="00EA6825"/>
    <w:rsid w:val="00EB0118"/>
    <w:rsid w:val="00EB050F"/>
    <w:rsid w:val="00EB2722"/>
    <w:rsid w:val="00EB29E6"/>
    <w:rsid w:val="00EB2D5C"/>
    <w:rsid w:val="00EB31C8"/>
    <w:rsid w:val="00EB331A"/>
    <w:rsid w:val="00EB3705"/>
    <w:rsid w:val="00EB3C59"/>
    <w:rsid w:val="00EB417F"/>
    <w:rsid w:val="00EB5050"/>
    <w:rsid w:val="00EB63FE"/>
    <w:rsid w:val="00EB737A"/>
    <w:rsid w:val="00EB7FD9"/>
    <w:rsid w:val="00EC0B7A"/>
    <w:rsid w:val="00EC17AB"/>
    <w:rsid w:val="00EC310C"/>
    <w:rsid w:val="00EC32B2"/>
    <w:rsid w:val="00EC479F"/>
    <w:rsid w:val="00EC520F"/>
    <w:rsid w:val="00EC5540"/>
    <w:rsid w:val="00EC5BD0"/>
    <w:rsid w:val="00EC6F75"/>
    <w:rsid w:val="00ED0603"/>
    <w:rsid w:val="00ED06A8"/>
    <w:rsid w:val="00ED0DB5"/>
    <w:rsid w:val="00ED1103"/>
    <w:rsid w:val="00ED2F30"/>
    <w:rsid w:val="00ED38CB"/>
    <w:rsid w:val="00ED4196"/>
    <w:rsid w:val="00ED5602"/>
    <w:rsid w:val="00ED6B3C"/>
    <w:rsid w:val="00ED6E60"/>
    <w:rsid w:val="00EE0D04"/>
    <w:rsid w:val="00EE1858"/>
    <w:rsid w:val="00EE2D2A"/>
    <w:rsid w:val="00EE339B"/>
    <w:rsid w:val="00EE3553"/>
    <w:rsid w:val="00EE42E7"/>
    <w:rsid w:val="00EE4EE2"/>
    <w:rsid w:val="00EF0BF6"/>
    <w:rsid w:val="00EF11A2"/>
    <w:rsid w:val="00EF1BBA"/>
    <w:rsid w:val="00EF24AB"/>
    <w:rsid w:val="00EF2E9E"/>
    <w:rsid w:val="00EF317D"/>
    <w:rsid w:val="00EF3899"/>
    <w:rsid w:val="00EF5063"/>
    <w:rsid w:val="00EF60A3"/>
    <w:rsid w:val="00EF7A17"/>
    <w:rsid w:val="00F000B3"/>
    <w:rsid w:val="00F001C4"/>
    <w:rsid w:val="00F0038A"/>
    <w:rsid w:val="00F003E8"/>
    <w:rsid w:val="00F01196"/>
    <w:rsid w:val="00F015E2"/>
    <w:rsid w:val="00F039E6"/>
    <w:rsid w:val="00F048CE"/>
    <w:rsid w:val="00F05623"/>
    <w:rsid w:val="00F05CED"/>
    <w:rsid w:val="00F06A39"/>
    <w:rsid w:val="00F07AC5"/>
    <w:rsid w:val="00F10691"/>
    <w:rsid w:val="00F10ABC"/>
    <w:rsid w:val="00F10E07"/>
    <w:rsid w:val="00F11561"/>
    <w:rsid w:val="00F121F8"/>
    <w:rsid w:val="00F128E9"/>
    <w:rsid w:val="00F13E7A"/>
    <w:rsid w:val="00F14821"/>
    <w:rsid w:val="00F15070"/>
    <w:rsid w:val="00F15E75"/>
    <w:rsid w:val="00F160B5"/>
    <w:rsid w:val="00F16C8C"/>
    <w:rsid w:val="00F220F7"/>
    <w:rsid w:val="00F22137"/>
    <w:rsid w:val="00F223A7"/>
    <w:rsid w:val="00F225D2"/>
    <w:rsid w:val="00F23A02"/>
    <w:rsid w:val="00F25508"/>
    <w:rsid w:val="00F25709"/>
    <w:rsid w:val="00F25C09"/>
    <w:rsid w:val="00F267C0"/>
    <w:rsid w:val="00F2696D"/>
    <w:rsid w:val="00F27482"/>
    <w:rsid w:val="00F27A0F"/>
    <w:rsid w:val="00F27C03"/>
    <w:rsid w:val="00F308DB"/>
    <w:rsid w:val="00F31575"/>
    <w:rsid w:val="00F31A4E"/>
    <w:rsid w:val="00F33440"/>
    <w:rsid w:val="00F33E46"/>
    <w:rsid w:val="00F352C8"/>
    <w:rsid w:val="00F35899"/>
    <w:rsid w:val="00F35BC9"/>
    <w:rsid w:val="00F35E30"/>
    <w:rsid w:val="00F40048"/>
    <w:rsid w:val="00F401D6"/>
    <w:rsid w:val="00F40693"/>
    <w:rsid w:val="00F4154D"/>
    <w:rsid w:val="00F41DDC"/>
    <w:rsid w:val="00F42986"/>
    <w:rsid w:val="00F4427C"/>
    <w:rsid w:val="00F443E2"/>
    <w:rsid w:val="00F4573E"/>
    <w:rsid w:val="00F46139"/>
    <w:rsid w:val="00F5064B"/>
    <w:rsid w:val="00F532DA"/>
    <w:rsid w:val="00F54137"/>
    <w:rsid w:val="00F554CB"/>
    <w:rsid w:val="00F56433"/>
    <w:rsid w:val="00F564F7"/>
    <w:rsid w:val="00F57605"/>
    <w:rsid w:val="00F6062C"/>
    <w:rsid w:val="00F614FC"/>
    <w:rsid w:val="00F6178C"/>
    <w:rsid w:val="00F6179E"/>
    <w:rsid w:val="00F619C9"/>
    <w:rsid w:val="00F61AC2"/>
    <w:rsid w:val="00F61B08"/>
    <w:rsid w:val="00F62232"/>
    <w:rsid w:val="00F6493F"/>
    <w:rsid w:val="00F65EA9"/>
    <w:rsid w:val="00F66F51"/>
    <w:rsid w:val="00F67FD8"/>
    <w:rsid w:val="00F7224D"/>
    <w:rsid w:val="00F73CDC"/>
    <w:rsid w:val="00F74570"/>
    <w:rsid w:val="00F74A34"/>
    <w:rsid w:val="00F74D9A"/>
    <w:rsid w:val="00F754FD"/>
    <w:rsid w:val="00F75C90"/>
    <w:rsid w:val="00F818BF"/>
    <w:rsid w:val="00F83625"/>
    <w:rsid w:val="00F8488D"/>
    <w:rsid w:val="00F85963"/>
    <w:rsid w:val="00F85E35"/>
    <w:rsid w:val="00F86497"/>
    <w:rsid w:val="00F878B6"/>
    <w:rsid w:val="00F90949"/>
    <w:rsid w:val="00F91DFB"/>
    <w:rsid w:val="00F9482D"/>
    <w:rsid w:val="00F94C82"/>
    <w:rsid w:val="00F95109"/>
    <w:rsid w:val="00F95318"/>
    <w:rsid w:val="00F95483"/>
    <w:rsid w:val="00F97019"/>
    <w:rsid w:val="00F9731E"/>
    <w:rsid w:val="00F97484"/>
    <w:rsid w:val="00FA09FB"/>
    <w:rsid w:val="00FA0CA0"/>
    <w:rsid w:val="00FA0E18"/>
    <w:rsid w:val="00FA2DB2"/>
    <w:rsid w:val="00FA2F08"/>
    <w:rsid w:val="00FA371F"/>
    <w:rsid w:val="00FA37A0"/>
    <w:rsid w:val="00FA578F"/>
    <w:rsid w:val="00FA6689"/>
    <w:rsid w:val="00FB0595"/>
    <w:rsid w:val="00FB0671"/>
    <w:rsid w:val="00FB37F5"/>
    <w:rsid w:val="00FB4D6E"/>
    <w:rsid w:val="00FB5396"/>
    <w:rsid w:val="00FB564A"/>
    <w:rsid w:val="00FB569C"/>
    <w:rsid w:val="00FB574E"/>
    <w:rsid w:val="00FB5C75"/>
    <w:rsid w:val="00FC0B83"/>
    <w:rsid w:val="00FC0BF8"/>
    <w:rsid w:val="00FC2299"/>
    <w:rsid w:val="00FC2C8E"/>
    <w:rsid w:val="00FC2D87"/>
    <w:rsid w:val="00FC3797"/>
    <w:rsid w:val="00FC46E9"/>
    <w:rsid w:val="00FC4975"/>
    <w:rsid w:val="00FC4EB7"/>
    <w:rsid w:val="00FC5684"/>
    <w:rsid w:val="00FC5696"/>
    <w:rsid w:val="00FC5D26"/>
    <w:rsid w:val="00FC63A5"/>
    <w:rsid w:val="00FC73C7"/>
    <w:rsid w:val="00FC77DD"/>
    <w:rsid w:val="00FD0086"/>
    <w:rsid w:val="00FD18BE"/>
    <w:rsid w:val="00FD1BD6"/>
    <w:rsid w:val="00FD375B"/>
    <w:rsid w:val="00FD4B57"/>
    <w:rsid w:val="00FD5045"/>
    <w:rsid w:val="00FD52EB"/>
    <w:rsid w:val="00FD67C7"/>
    <w:rsid w:val="00FD7984"/>
    <w:rsid w:val="00FD7D4F"/>
    <w:rsid w:val="00FE0548"/>
    <w:rsid w:val="00FE175C"/>
    <w:rsid w:val="00FE2343"/>
    <w:rsid w:val="00FE2DD8"/>
    <w:rsid w:val="00FE3068"/>
    <w:rsid w:val="00FE39A5"/>
    <w:rsid w:val="00FE405D"/>
    <w:rsid w:val="00FE52B0"/>
    <w:rsid w:val="00FE59F6"/>
    <w:rsid w:val="00FE6758"/>
    <w:rsid w:val="00FE6DF6"/>
    <w:rsid w:val="00FE7A49"/>
    <w:rsid w:val="00FF00B7"/>
    <w:rsid w:val="00FF0B5A"/>
    <w:rsid w:val="00FF14F5"/>
    <w:rsid w:val="00FF3EDA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E695D"/>
    <w:pPr>
      <w:keepNext/>
      <w:spacing w:before="240" w:after="60"/>
      <w:outlineLvl w:val="2"/>
    </w:pPr>
    <w:rPr>
      <w:rFonts w:ascii="Arial" w:hAnsi="Arial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E695D"/>
    <w:p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AE695D"/>
    <w:rPr>
      <w:rFonts w:ascii="Arial" w:hAnsi="Arial"/>
      <w:sz w:val="24"/>
      <w:lang w:val="en-GB" w:eastAsia="en-US" w:bidi="ar-SA"/>
    </w:rPr>
  </w:style>
  <w:style w:type="character" w:customStyle="1" w:styleId="Heading7Char">
    <w:name w:val="Heading 7 Char"/>
    <w:link w:val="Heading7"/>
    <w:semiHidden/>
    <w:locked/>
    <w:rsid w:val="00AE695D"/>
    <w:rPr>
      <w:rFonts w:ascii="Arial" w:hAnsi="Arial"/>
      <w:lang w:val="en-GB" w:eastAsia="en-US" w:bidi="ar-SA"/>
    </w:rPr>
  </w:style>
  <w:style w:type="paragraph" w:styleId="Header">
    <w:name w:val="header"/>
    <w:basedOn w:val="Normal"/>
    <w:rsid w:val="00AE69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E69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8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27D3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semiHidden/>
    <w:rsid w:val="00552D79"/>
    <w:rPr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AE695D"/>
    <w:pPr>
      <w:keepNext/>
      <w:spacing w:before="240" w:after="60"/>
      <w:outlineLvl w:val="2"/>
    </w:pPr>
    <w:rPr>
      <w:rFonts w:ascii="Arial" w:hAnsi="Arial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E695D"/>
    <w:p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AE695D"/>
    <w:rPr>
      <w:rFonts w:ascii="Arial" w:hAnsi="Arial"/>
      <w:sz w:val="24"/>
      <w:lang w:val="en-GB" w:eastAsia="en-US" w:bidi="ar-SA"/>
    </w:rPr>
  </w:style>
  <w:style w:type="character" w:customStyle="1" w:styleId="Heading7Char">
    <w:name w:val="Heading 7 Char"/>
    <w:link w:val="Heading7"/>
    <w:semiHidden/>
    <w:locked/>
    <w:rsid w:val="00AE695D"/>
    <w:rPr>
      <w:rFonts w:ascii="Arial" w:hAnsi="Arial"/>
      <w:lang w:val="en-GB" w:eastAsia="en-US" w:bidi="ar-SA"/>
    </w:rPr>
  </w:style>
  <w:style w:type="paragraph" w:styleId="Header">
    <w:name w:val="header"/>
    <w:basedOn w:val="Normal"/>
    <w:rsid w:val="00AE69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E695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8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27D3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semiHidden/>
    <w:rsid w:val="00552D79"/>
    <w:rPr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810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 INTENSIVE PROGRAMMES</vt:lpstr>
    </vt:vector>
  </TitlesOfParts>
  <Company>European Commission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INTENSIVE PROGRAMMES</dc:title>
  <dc:creator>kamplal</dc:creator>
  <cp:lastModifiedBy>Marja Medved</cp:lastModifiedBy>
  <cp:revision>7</cp:revision>
  <cp:lastPrinted>2011-07-19T09:00:00Z</cp:lastPrinted>
  <dcterms:created xsi:type="dcterms:W3CDTF">2013-08-01T07:50:00Z</dcterms:created>
  <dcterms:modified xsi:type="dcterms:W3CDTF">2013-08-14T09:09:00Z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